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ABB2" w14:textId="00933246" w:rsidR="00FC554F" w:rsidRPr="001A4B6B" w:rsidRDefault="00177984" w:rsidP="00946A5D">
      <w:pPr>
        <w:pStyle w:val="1"/>
        <w:spacing w:after="1195"/>
        <w:ind w:left="0"/>
        <w:rPr>
          <w:rFonts w:ascii="黑体" w:eastAsia="黑体" w:hAnsi="黑体"/>
          <w:b/>
          <w:bCs/>
          <w:sz w:val="44"/>
          <w:szCs w:val="44"/>
        </w:rPr>
      </w:pPr>
      <w:r w:rsidRPr="001A4B6B">
        <w:rPr>
          <w:rFonts w:ascii="黑体" w:eastAsia="黑体" w:hAnsi="黑体" w:hint="eastAsia"/>
          <w:b/>
          <w:bCs/>
          <w:sz w:val="44"/>
          <w:szCs w:val="44"/>
        </w:rPr>
        <w:t>艰苦行业就业性质说明</w:t>
      </w:r>
    </w:p>
    <w:p w14:paraId="076E1EC8" w14:textId="067B07D0" w:rsidR="00FC554F" w:rsidRPr="001A4B6B" w:rsidRDefault="00D0768A" w:rsidP="00D0768A">
      <w:pPr>
        <w:wordWrap w:val="0"/>
        <w:topLinePunct/>
        <w:spacing w:after="0" w:line="326" w:lineRule="auto"/>
        <w:ind w:firstLine="595"/>
        <w:rPr>
          <w:rFonts w:ascii="宋体" w:eastAsia="宋体" w:hAnsi="宋体"/>
          <w:sz w:val="28"/>
          <w:szCs w:val="28"/>
        </w:rPr>
      </w:pPr>
      <w:r w:rsidRPr="00896FCE">
        <w:rPr>
          <w:rFonts w:ascii="宋体" w:eastAsia="宋体" w:hAnsi="宋体" w:cs="微软雅黑"/>
          <w:snapToGrid w:val="0"/>
          <w:sz w:val="28"/>
          <w:szCs w:val="28"/>
        </w:rPr>
        <w:t>兹</w:t>
      </w:r>
      <w:r w:rsidRPr="00896FCE">
        <w:rPr>
          <w:rFonts w:ascii="宋体" w:eastAsia="宋体" w:hAnsi="宋体" w:cs="微软雅黑" w:hint="eastAsia"/>
          <w:snapToGrid w:val="0"/>
          <w:sz w:val="28"/>
          <w:szCs w:val="28"/>
        </w:rPr>
        <w:t xml:space="preserve">证明，本单位 </w:t>
      </w:r>
      <w:r w:rsidRPr="00896FCE">
        <w:rPr>
          <w:rFonts w:ascii="宋体" w:eastAsia="宋体" w:hAnsi="宋体" w:cs="微软雅黑"/>
          <w:snapToGrid w:val="0"/>
          <w:sz w:val="28"/>
          <w:szCs w:val="28"/>
          <w:u w:val="single"/>
        </w:rPr>
        <w:t xml:space="preserve"> </w:t>
      </w:r>
      <w:r w:rsidRPr="00896FCE">
        <w:rPr>
          <w:rFonts w:ascii="宋体" w:eastAsia="宋体" w:hAnsi="宋体" w:cs="微软雅黑" w:hint="eastAsia"/>
          <w:snapToGrid w:val="0"/>
          <w:sz w:val="28"/>
          <w:szCs w:val="28"/>
          <w:u w:val="single"/>
        </w:rPr>
        <w:t xml:space="preserve"> </w:t>
      </w:r>
      <w:r w:rsidRPr="00896FCE">
        <w:rPr>
          <w:rFonts w:ascii="宋体" w:eastAsia="宋体" w:hAnsi="宋体" w:cs="微软雅黑"/>
          <w:snapToGrid w:val="0"/>
          <w:sz w:val="28"/>
          <w:szCs w:val="28"/>
          <w:u w:val="single"/>
        </w:rPr>
        <w:t xml:space="preserve">     </w:t>
      </w:r>
      <w:r w:rsidRPr="00896FCE">
        <w:rPr>
          <w:rFonts w:ascii="宋体" w:eastAsia="宋体" w:hAnsi="宋体" w:cs="微软雅黑" w:hint="eastAsia"/>
          <w:snapToGrid w:val="0"/>
          <w:sz w:val="28"/>
          <w:szCs w:val="28"/>
          <w:u w:val="single"/>
        </w:rPr>
        <w:t xml:space="preserve"> </w:t>
      </w:r>
      <w:r w:rsidRPr="00896FCE">
        <w:rPr>
          <w:rFonts w:ascii="宋体" w:eastAsia="宋体" w:hAnsi="宋体" w:cs="微软雅黑"/>
          <w:snapToGrid w:val="0"/>
          <w:sz w:val="28"/>
          <w:szCs w:val="28"/>
        </w:rPr>
        <w:t xml:space="preserve"> </w:t>
      </w:r>
      <w:r w:rsidRPr="00896FCE">
        <w:rPr>
          <w:rFonts w:ascii="宋体" w:eastAsia="宋体" w:hAnsi="宋体" w:cs="微软雅黑" w:hint="eastAsia"/>
          <w:snapToGrid w:val="0"/>
          <w:sz w:val="28"/>
          <w:szCs w:val="28"/>
        </w:rPr>
        <w:t>同志，性别</w:t>
      </w:r>
      <w:r w:rsidRPr="00896FCE">
        <w:rPr>
          <w:rFonts w:ascii="宋体" w:eastAsia="宋体" w:hAnsi="宋体" w:cs="微软雅黑" w:hint="eastAsia"/>
          <w:snapToGrid w:val="0"/>
          <w:sz w:val="28"/>
          <w:szCs w:val="28"/>
          <w:u w:val="single"/>
        </w:rPr>
        <w:t xml:space="preserve">  </w:t>
      </w:r>
      <w:r w:rsidRPr="00896FCE">
        <w:rPr>
          <w:rFonts w:ascii="宋体" w:eastAsia="宋体" w:hAnsi="宋体" w:cs="微软雅黑"/>
          <w:snapToGrid w:val="0"/>
          <w:sz w:val="28"/>
          <w:szCs w:val="28"/>
          <w:u w:val="single"/>
        </w:rPr>
        <w:t xml:space="preserve">  </w:t>
      </w:r>
      <w:r w:rsidRPr="00896FCE">
        <w:rPr>
          <w:rFonts w:ascii="宋体" w:eastAsia="宋体" w:hAnsi="宋体" w:cs="微软雅黑" w:hint="eastAsia"/>
          <w:snapToGrid w:val="0"/>
          <w:sz w:val="28"/>
          <w:szCs w:val="28"/>
          <w:u w:val="single"/>
        </w:rPr>
        <w:t xml:space="preserve"> </w:t>
      </w:r>
      <w:r w:rsidRPr="00896FCE">
        <w:rPr>
          <w:rFonts w:ascii="宋体" w:eastAsia="宋体" w:hAnsi="宋体" w:cs="微软雅黑" w:hint="eastAsia"/>
          <w:snapToGrid w:val="0"/>
          <w:sz w:val="28"/>
          <w:szCs w:val="28"/>
        </w:rPr>
        <w:t>，身份证</w:t>
      </w:r>
      <w:r w:rsidRPr="00A400B5">
        <w:rPr>
          <w:rFonts w:ascii="宋体" w:eastAsia="宋体" w:hAnsi="宋体" w:cs="微软雅黑" w:hint="eastAsia"/>
          <w:sz w:val="28"/>
          <w:szCs w:val="28"/>
        </w:rPr>
        <w:t>号：</w:t>
      </w:r>
      <w:r>
        <w:rPr>
          <w:rFonts w:ascii="宋体" w:eastAsia="宋体" w:hAnsi="宋体" w:cs="微软雅黑"/>
          <w:sz w:val="28"/>
          <w:szCs w:val="28"/>
          <w:u w:val="single"/>
        </w:rPr>
        <w:t xml:space="preserve">                     </w:t>
      </w:r>
      <w:r w:rsidRPr="00A400B5">
        <w:rPr>
          <w:rFonts w:ascii="宋体" w:eastAsia="宋体" w:hAnsi="宋体" w:cs="微软雅黑" w:hint="eastAsia"/>
          <w:sz w:val="28"/>
          <w:szCs w:val="28"/>
        </w:rPr>
        <w:t>。</w:t>
      </w:r>
      <w:commentRangeStart w:id="0"/>
      <w:r w:rsidR="00FC554F" w:rsidRPr="001A4B6B">
        <w:rPr>
          <w:rFonts w:ascii="宋体" w:eastAsia="宋体" w:hAnsi="宋体" w:cs="微软雅黑"/>
          <w:sz w:val="28"/>
          <w:szCs w:val="28"/>
        </w:rPr>
        <w:t>实际工作地址为</w:t>
      </w:r>
      <w:r w:rsidR="00FC554F" w:rsidRPr="001A4B6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C36B862" wp14:editId="1A4C6005">
            <wp:extent cx="822960" cy="12196"/>
            <wp:effectExtent l="0" t="0" r="0" b="0"/>
            <wp:docPr id="13474" name="Picture 1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" name="Picture 134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54F" w:rsidRPr="001A4B6B">
        <w:rPr>
          <w:rFonts w:ascii="宋体" w:eastAsia="宋体" w:hAnsi="宋体" w:cs="微软雅黑"/>
          <w:sz w:val="28"/>
          <w:szCs w:val="28"/>
        </w:rPr>
        <w:t>省（自治区、直辖市）</w:t>
      </w:r>
      <w:r w:rsidR="00FC554F" w:rsidRPr="001A4B6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F0C602D" wp14:editId="18D29FAD">
            <wp:extent cx="1011936" cy="18293"/>
            <wp:effectExtent l="0" t="0" r="0" b="0"/>
            <wp:docPr id="13476" name="Picture 1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" name="Picture 134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54F" w:rsidRPr="001A4B6B">
        <w:rPr>
          <w:rFonts w:ascii="宋体" w:eastAsia="宋体" w:hAnsi="宋体" w:cs="微软雅黑"/>
          <w:sz w:val="28"/>
          <w:szCs w:val="28"/>
        </w:rPr>
        <w:t xml:space="preserve">市 </w:t>
      </w:r>
      <w:r w:rsidR="00FC554F" w:rsidRPr="001A4B6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344771A" wp14:editId="549A16AE">
            <wp:extent cx="1018032" cy="12196"/>
            <wp:effectExtent l="0" t="0" r="0" b="0"/>
            <wp:docPr id="13477" name="Picture 13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" name="Picture 134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54F" w:rsidRPr="001A4B6B">
        <w:rPr>
          <w:rFonts w:ascii="宋体" w:eastAsia="宋体" w:hAnsi="宋体" w:cs="微软雅黑"/>
          <w:sz w:val="28"/>
          <w:szCs w:val="28"/>
        </w:rPr>
        <w:t xml:space="preserve"> （县，区</w:t>
      </w:r>
      <w:r w:rsidR="000237A8" w:rsidRPr="001A4B6B">
        <w:rPr>
          <w:rFonts w:ascii="宋体" w:eastAsia="宋体" w:hAnsi="宋体" w:cs="微软雅黑" w:hint="eastAsia"/>
          <w:sz w:val="28"/>
          <w:szCs w:val="28"/>
        </w:rPr>
        <w:t>）</w:t>
      </w:r>
      <w:r w:rsidR="00FC554F" w:rsidRPr="001A4B6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665032E" wp14:editId="5C37B9C0">
            <wp:extent cx="1018032" cy="12196"/>
            <wp:effectExtent l="0" t="0" r="0" b="0"/>
            <wp:docPr id="13475" name="Picture 13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" name="Picture 134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D27" w:rsidRPr="001A4B6B">
        <w:rPr>
          <w:rFonts w:ascii="宋体" w:eastAsia="宋体" w:hAnsi="宋体" w:cs="微软雅黑" w:hint="eastAsia"/>
          <w:sz w:val="28"/>
          <w:szCs w:val="28"/>
        </w:rPr>
        <w:t>（</w:t>
      </w:r>
      <w:r w:rsidR="00FC554F" w:rsidRPr="001A4B6B">
        <w:rPr>
          <w:rFonts w:ascii="宋体" w:eastAsia="宋体" w:hAnsi="宋体" w:cs="微软雅黑"/>
          <w:sz w:val="28"/>
          <w:szCs w:val="28"/>
        </w:rPr>
        <w:t>乡，镇，街道</w:t>
      </w:r>
      <w:r w:rsidR="00902D27" w:rsidRPr="001A4B6B">
        <w:rPr>
          <w:rFonts w:ascii="宋体" w:eastAsia="宋体" w:hAnsi="宋体" w:cs="微软雅黑" w:hint="eastAsia"/>
          <w:sz w:val="28"/>
          <w:szCs w:val="28"/>
        </w:rPr>
        <w:t>）</w:t>
      </w:r>
      <w:r w:rsidR="000237A8" w:rsidRPr="001A4B6B">
        <w:rPr>
          <w:rFonts w:ascii="宋体" w:eastAsia="宋体" w:hAnsi="宋体" w:cs="微软雅黑" w:hint="eastAsia"/>
          <w:sz w:val="28"/>
          <w:szCs w:val="28"/>
        </w:rPr>
        <w:t>，为</w:t>
      </w:r>
      <w:r w:rsidR="00902D27" w:rsidRPr="001A4B6B">
        <w:rPr>
          <w:rFonts w:ascii="宋体" w:eastAsia="宋体" w:hAnsi="宋体" w:cs="微软雅黑" w:hint="eastAsia"/>
          <w:sz w:val="28"/>
          <w:szCs w:val="28"/>
        </w:rPr>
        <w:t>中西部地区和艰苦边远地区</w:t>
      </w:r>
      <w:r w:rsidR="000237A8" w:rsidRPr="001A4B6B">
        <w:rPr>
          <w:rFonts w:ascii="宋体" w:eastAsia="宋体" w:hAnsi="宋体" w:cs="微软雅黑" w:hint="eastAsia"/>
          <w:sz w:val="28"/>
          <w:szCs w:val="28"/>
        </w:rPr>
        <w:t>县政府驻地，</w:t>
      </w:r>
      <w:r w:rsidR="00FC554F" w:rsidRPr="001A4B6B">
        <w:rPr>
          <w:rFonts w:ascii="宋体" w:eastAsia="宋体" w:hAnsi="宋体" w:cs="微软雅黑"/>
          <w:sz w:val="28"/>
          <w:szCs w:val="28"/>
        </w:rPr>
        <w:t>该毕业生从事</w:t>
      </w:r>
      <w:r w:rsidR="00FC554F" w:rsidRPr="001A4B6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0DDE3DF" wp14:editId="3B7BDC25">
            <wp:extent cx="1524000" cy="18293"/>
            <wp:effectExtent l="0" t="0" r="0" b="0"/>
            <wp:docPr id="13467" name="Picture 1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" name="Picture 134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54F" w:rsidRPr="001A4B6B">
        <w:rPr>
          <w:rFonts w:ascii="宋体" w:eastAsia="宋体" w:hAnsi="宋体" w:cs="微软雅黑"/>
          <w:sz w:val="28"/>
          <w:szCs w:val="28"/>
        </w:rPr>
        <w:t>工作，工作岗位为</w:t>
      </w:r>
      <w:r w:rsidR="00FC554F" w:rsidRPr="001A4B6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9B95421" wp14:editId="75DD43E9">
            <wp:extent cx="1219200" cy="12195"/>
            <wp:effectExtent l="0" t="0" r="0" b="0"/>
            <wp:docPr id="13479" name="Picture 13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" name="Picture 134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54F" w:rsidRPr="001A4B6B">
        <w:rPr>
          <w:rFonts w:ascii="宋体" w:eastAsia="宋体" w:hAnsi="宋体" w:cs="微软雅黑"/>
          <w:sz w:val="28"/>
          <w:szCs w:val="28"/>
        </w:rPr>
        <w:t>，工作性质为</w:t>
      </w:r>
      <w:r w:rsidR="00FC554F" w:rsidRPr="001A4B6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4833E40" wp14:editId="79F7F9C9">
            <wp:extent cx="1737361" cy="12196"/>
            <wp:effectExtent l="0" t="0" r="0" b="0"/>
            <wp:docPr id="13478" name="Picture 13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" name="Picture 134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7361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54F" w:rsidRPr="001A4B6B">
        <w:rPr>
          <w:rFonts w:ascii="宋体" w:eastAsia="宋体" w:hAnsi="宋体" w:cs="微软雅黑"/>
          <w:sz w:val="28"/>
          <w:szCs w:val="28"/>
        </w:rPr>
        <w:t>，</w:t>
      </w:r>
      <w:commentRangeEnd w:id="0"/>
      <w:r w:rsidR="00E245D3">
        <w:rPr>
          <w:rStyle w:val="a3"/>
        </w:rPr>
        <w:commentReference w:id="0"/>
      </w:r>
      <w:r w:rsidR="00902D27" w:rsidRPr="001A4B6B">
        <w:rPr>
          <w:rFonts w:ascii="宋体" w:eastAsia="宋体" w:hAnsi="宋体" w:cs="微软雅黑" w:hint="eastAsia"/>
          <w:sz w:val="28"/>
          <w:szCs w:val="28"/>
        </w:rPr>
        <w:t>具体工作内容为</w:t>
      </w:r>
      <w:commentRangeStart w:id="1"/>
      <w:r w:rsidR="007F659B">
        <w:rPr>
          <w:rFonts w:ascii="宋体" w:eastAsia="宋体" w:hAnsi="宋体" w:cs="微软雅黑" w:hint="eastAsia"/>
          <w:color w:val="FF0000"/>
          <w:sz w:val="28"/>
          <w:szCs w:val="28"/>
          <w:u w:val="single" w:color="000000" w:themeColor="text1"/>
        </w:rPr>
        <w:t>详细介绍</w:t>
      </w:r>
      <w:r w:rsidR="00AF48C6" w:rsidRPr="001A4B6B">
        <w:rPr>
          <w:rFonts w:ascii="宋体" w:eastAsia="宋体" w:hAnsi="宋体" w:cs="微软雅黑" w:hint="eastAsia"/>
          <w:color w:val="FF0000"/>
          <w:sz w:val="28"/>
          <w:szCs w:val="28"/>
          <w:u w:val="single" w:color="000000" w:themeColor="text1"/>
        </w:rPr>
        <w:t>具体工作内容。</w:t>
      </w:r>
      <w:r w:rsidR="00650A05" w:rsidRPr="00650A05">
        <w:rPr>
          <w:rFonts w:ascii="宋体" w:eastAsia="宋体" w:hAnsi="宋体" w:cs="微软雅黑" w:hint="eastAsia"/>
          <w:i/>
          <w:iCs/>
          <w:color w:val="FF0000"/>
          <w:sz w:val="32"/>
          <w:szCs w:val="32"/>
          <w:u w:val="single" w:color="000000" w:themeColor="text1"/>
        </w:rPr>
        <w:t>一段话描述，不少于1</w:t>
      </w:r>
      <w:r w:rsidR="00650A05" w:rsidRPr="00650A05">
        <w:rPr>
          <w:rFonts w:ascii="宋体" w:eastAsia="宋体" w:hAnsi="宋体" w:cs="微软雅黑"/>
          <w:i/>
          <w:iCs/>
          <w:color w:val="FF0000"/>
          <w:sz w:val="32"/>
          <w:szCs w:val="32"/>
          <w:u w:val="single" w:color="000000" w:themeColor="text1"/>
        </w:rPr>
        <w:t>00</w:t>
      </w:r>
      <w:r w:rsidR="00650A05" w:rsidRPr="00650A05">
        <w:rPr>
          <w:rFonts w:ascii="宋体" w:eastAsia="宋体" w:hAnsi="宋体" w:cs="微软雅黑" w:hint="eastAsia"/>
          <w:i/>
          <w:iCs/>
          <w:color w:val="FF0000"/>
          <w:sz w:val="32"/>
          <w:szCs w:val="32"/>
          <w:u w:val="single" w:color="000000" w:themeColor="text1"/>
        </w:rPr>
        <w:t>字。</w:t>
      </w:r>
      <w:r w:rsidR="00AF48C6" w:rsidRPr="001A4B6B">
        <w:rPr>
          <w:rFonts w:ascii="宋体" w:eastAsia="宋体" w:hAnsi="宋体" w:cs="微软雅黑" w:hint="eastAsia"/>
          <w:color w:val="FF0000"/>
          <w:sz w:val="28"/>
          <w:szCs w:val="28"/>
          <w:u w:val="single" w:color="000000" w:themeColor="text1"/>
        </w:rPr>
        <w:t>如，需要进入地下矿洞进行勘探工作</w:t>
      </w:r>
      <w:r w:rsidR="00043DA1" w:rsidRPr="001A4B6B">
        <w:rPr>
          <w:rFonts w:ascii="宋体" w:eastAsia="宋体" w:hAnsi="宋体" w:cs="微软雅黑" w:hint="eastAsia"/>
          <w:color w:val="FF0000"/>
          <w:sz w:val="28"/>
          <w:szCs w:val="28"/>
          <w:u w:val="single" w:color="000000" w:themeColor="text1"/>
        </w:rPr>
        <w:t>、需要经常出野工作，前往野外进行地质勘查等</w:t>
      </w:r>
      <w:r w:rsidR="00EF7CF0">
        <w:rPr>
          <w:rFonts w:ascii="宋体" w:eastAsia="宋体" w:hAnsi="宋体" w:cs="微软雅黑" w:hint="eastAsia"/>
          <w:color w:val="FF0000"/>
          <w:sz w:val="28"/>
          <w:szCs w:val="28"/>
          <w:u w:val="single" w:color="000000" w:themeColor="text1"/>
        </w:rPr>
        <w:t>，体现实际工作艰苦。</w:t>
      </w:r>
      <w:commentRangeEnd w:id="1"/>
      <w:r w:rsidR="00E245D3">
        <w:rPr>
          <w:rStyle w:val="a3"/>
        </w:rPr>
        <w:commentReference w:id="1"/>
      </w:r>
      <w:r w:rsidR="00AF48C6" w:rsidRPr="001A4B6B">
        <w:rPr>
          <w:rFonts w:ascii="宋体" w:eastAsia="宋体" w:hAnsi="宋体" w:cs="微软雅黑" w:hint="eastAsia"/>
          <w:sz w:val="28"/>
          <w:szCs w:val="28"/>
        </w:rPr>
        <w:t>，</w:t>
      </w:r>
      <w:r w:rsidR="00043DA1" w:rsidRPr="001A4B6B">
        <w:rPr>
          <w:rFonts w:ascii="宋体" w:eastAsia="宋体" w:hAnsi="宋体" w:cs="微软雅黑" w:hint="eastAsia"/>
          <w:sz w:val="28"/>
          <w:szCs w:val="28"/>
        </w:rPr>
        <w:t>属于</w:t>
      </w:r>
      <w:r w:rsidR="007763CB" w:rsidRPr="001A4B6B">
        <w:rPr>
          <w:rFonts w:ascii="宋体" w:eastAsia="宋体" w:hAnsi="宋体" w:cs="微软雅黑" w:hint="eastAsia"/>
          <w:sz w:val="28"/>
          <w:szCs w:val="28"/>
          <w:u w:val="single" w:color="000000" w:themeColor="text1"/>
        </w:rPr>
        <w:t xml:space="preserve"> </w:t>
      </w:r>
      <w:r w:rsidR="007763CB" w:rsidRPr="001A4B6B">
        <w:rPr>
          <w:rFonts w:ascii="宋体" w:eastAsia="宋体" w:hAnsi="宋体" w:cs="微软雅黑"/>
          <w:sz w:val="28"/>
          <w:szCs w:val="28"/>
          <w:u w:val="single" w:color="000000" w:themeColor="text1"/>
        </w:rPr>
        <w:t xml:space="preserve">     </w:t>
      </w:r>
      <w:r w:rsidR="007763CB" w:rsidRPr="001A4B6B">
        <w:rPr>
          <w:rFonts w:ascii="宋体" w:eastAsia="宋体" w:hAnsi="宋体" w:cs="微软雅黑" w:hint="eastAsia"/>
          <w:sz w:val="28"/>
          <w:szCs w:val="28"/>
          <w:u w:val="single" w:color="000000" w:themeColor="text1"/>
        </w:rPr>
        <w:t xml:space="preserve"> </w:t>
      </w:r>
      <w:r w:rsidR="007763CB" w:rsidRPr="001A4B6B">
        <w:rPr>
          <w:rFonts w:ascii="宋体" w:eastAsia="宋体" w:hAnsi="宋体" w:cs="微软雅黑" w:hint="eastAsia"/>
          <w:color w:val="FF0000"/>
          <w:sz w:val="28"/>
          <w:szCs w:val="28"/>
        </w:rPr>
        <w:t>（气象、地震、地质、水电施工、煤炭、石油、航海、核工业</w:t>
      </w:r>
      <w:r w:rsidR="007763CB" w:rsidRPr="00D0768A">
        <w:rPr>
          <w:rFonts w:ascii="宋体" w:eastAsia="宋体" w:hAnsi="宋体" w:cs="微软雅黑"/>
          <w:b/>
          <w:bCs/>
          <w:i/>
          <w:iCs/>
          <w:color w:val="FF0000"/>
          <w:sz w:val="30"/>
          <w:szCs w:val="30"/>
        </w:rPr>
        <w:t>8</w:t>
      </w:r>
      <w:r w:rsidR="007763CB" w:rsidRPr="00D0768A">
        <w:rPr>
          <w:rFonts w:ascii="宋体" w:eastAsia="宋体" w:hAnsi="宋体" w:cs="微软雅黑" w:hint="eastAsia"/>
          <w:b/>
          <w:bCs/>
          <w:i/>
          <w:iCs/>
          <w:color w:val="FF0000"/>
          <w:sz w:val="30"/>
          <w:szCs w:val="30"/>
        </w:rPr>
        <w:t>类选填1类</w:t>
      </w:r>
      <w:r w:rsidR="007763CB" w:rsidRPr="001A4B6B">
        <w:rPr>
          <w:rFonts w:ascii="宋体" w:eastAsia="宋体" w:hAnsi="宋体" w:cs="微软雅黑" w:hint="eastAsia"/>
          <w:color w:val="FF0000"/>
          <w:sz w:val="28"/>
          <w:szCs w:val="28"/>
        </w:rPr>
        <w:t>）</w:t>
      </w:r>
      <w:r w:rsidR="00EF7CF0">
        <w:rPr>
          <w:rFonts w:ascii="宋体" w:eastAsia="宋体" w:hAnsi="宋体" w:cs="微软雅黑" w:hint="eastAsia"/>
          <w:color w:val="000000" w:themeColor="text1"/>
          <w:sz w:val="28"/>
          <w:szCs w:val="28"/>
        </w:rPr>
        <w:t>艰苦行业</w:t>
      </w:r>
      <w:r w:rsidR="001A4B6B" w:rsidRPr="001A4B6B">
        <w:rPr>
          <w:rFonts w:ascii="宋体" w:eastAsia="宋体" w:hAnsi="宋体" w:cs="微软雅黑" w:hint="eastAsia"/>
          <w:color w:val="000000" w:themeColor="text1"/>
          <w:sz w:val="28"/>
          <w:szCs w:val="28"/>
        </w:rPr>
        <w:t>生产第一线。</w:t>
      </w:r>
    </w:p>
    <w:p w14:paraId="269F9249" w14:textId="77777777" w:rsidR="00FC554F" w:rsidRPr="001A4B6B" w:rsidRDefault="00FC554F" w:rsidP="00946A5D">
      <w:pPr>
        <w:rPr>
          <w:rFonts w:ascii="宋体" w:eastAsia="宋体" w:hAnsi="宋体"/>
          <w:sz w:val="28"/>
          <w:szCs w:val="28"/>
        </w:rPr>
        <w:sectPr w:rsidR="00FC554F" w:rsidRPr="001A4B6B">
          <w:pgSz w:w="11904" w:h="16834"/>
          <w:pgMar w:top="1434" w:right="1834" w:bottom="3480" w:left="1762" w:header="720" w:footer="720" w:gutter="0"/>
          <w:cols w:space="720"/>
        </w:sectPr>
      </w:pPr>
    </w:p>
    <w:p w14:paraId="4E3A09E7" w14:textId="472D0D7B" w:rsidR="00946A5D" w:rsidRPr="001A4B6B" w:rsidRDefault="00FC554F" w:rsidP="00946A5D">
      <w:pPr>
        <w:spacing w:after="749" w:line="265" w:lineRule="auto"/>
        <w:ind w:hanging="10"/>
        <w:jc w:val="right"/>
        <w:rPr>
          <w:rFonts w:ascii="宋体" w:eastAsia="宋体" w:hAnsi="宋体" w:cs="微软雅黑"/>
          <w:sz w:val="28"/>
          <w:szCs w:val="28"/>
        </w:rPr>
      </w:pPr>
      <w:r w:rsidRPr="001A4B6B">
        <w:rPr>
          <w:rFonts w:ascii="宋体" w:eastAsia="宋体" w:hAnsi="宋体" w:cs="微软雅黑"/>
          <w:sz w:val="28"/>
          <w:szCs w:val="28"/>
        </w:rPr>
        <w:t>特此证明</w:t>
      </w:r>
      <w:r w:rsidR="001A4B6B">
        <w:rPr>
          <w:rFonts w:ascii="宋体" w:eastAsia="宋体" w:hAnsi="宋体" w:cs="微软雅黑" w:hint="eastAsia"/>
          <w:sz w:val="28"/>
          <w:szCs w:val="28"/>
        </w:rPr>
        <w:t>。</w:t>
      </w:r>
    </w:p>
    <w:p w14:paraId="4C822098" w14:textId="77777777" w:rsidR="00946A5D" w:rsidRPr="001A4B6B" w:rsidRDefault="00946A5D" w:rsidP="00946A5D">
      <w:pPr>
        <w:spacing w:after="749" w:line="265" w:lineRule="auto"/>
        <w:ind w:hanging="10"/>
        <w:jc w:val="right"/>
        <w:rPr>
          <w:rFonts w:ascii="宋体" w:eastAsia="宋体" w:hAnsi="宋体"/>
          <w:sz w:val="28"/>
          <w:szCs w:val="28"/>
        </w:rPr>
        <w:sectPr w:rsidR="00946A5D" w:rsidRPr="001A4B6B">
          <w:type w:val="continuous"/>
          <w:pgSz w:w="11904" w:h="16834"/>
          <w:pgMar w:top="1434" w:right="2779" w:bottom="3480" w:left="6614" w:header="720" w:footer="720" w:gutter="0"/>
          <w:cols w:space="720"/>
        </w:sectPr>
      </w:pPr>
    </w:p>
    <w:p w14:paraId="05E62777" w14:textId="71404DB2" w:rsidR="001350C0" w:rsidRPr="001A4B6B" w:rsidRDefault="00946A5D" w:rsidP="001A4B6B">
      <w:pPr>
        <w:spacing w:after="749" w:line="265" w:lineRule="auto"/>
        <w:ind w:right="1040" w:firstLineChars="400" w:firstLine="1120"/>
        <w:rPr>
          <w:rFonts w:ascii="宋体" w:eastAsia="宋体" w:hAnsi="宋体" w:cs="微软雅黑"/>
          <w:sz w:val="28"/>
          <w:szCs w:val="28"/>
        </w:rPr>
      </w:pPr>
      <w:r w:rsidRPr="001A4B6B">
        <w:rPr>
          <w:rFonts w:ascii="宋体" w:eastAsia="宋体" w:hAnsi="宋体" w:cs="微软雅黑" w:hint="eastAsia"/>
          <w:sz w:val="28"/>
          <w:szCs w:val="28"/>
        </w:rPr>
        <w:t xml:space="preserve">                     </w:t>
      </w:r>
      <w:r w:rsidR="00FC554F" w:rsidRPr="001A4B6B">
        <w:rPr>
          <w:rFonts w:ascii="宋体" w:eastAsia="宋体" w:hAnsi="宋体" w:cs="微软雅黑"/>
          <w:sz w:val="28"/>
          <w:szCs w:val="28"/>
        </w:rPr>
        <w:t>单位人事部门公章</w:t>
      </w:r>
      <w:r w:rsidRPr="001A4B6B">
        <w:rPr>
          <w:rFonts w:ascii="宋体" w:eastAsia="宋体" w:hAnsi="宋体" w:cs="微软雅黑" w:hint="eastAsia"/>
          <w:sz w:val="28"/>
          <w:szCs w:val="28"/>
        </w:rPr>
        <w:t xml:space="preserve">        </w:t>
      </w:r>
      <w:r w:rsidR="001350C0" w:rsidRPr="001A4B6B">
        <w:rPr>
          <w:rFonts w:ascii="宋体" w:eastAsia="宋体" w:hAnsi="宋体" w:cs="微软雅黑" w:hint="eastAsia"/>
          <w:sz w:val="28"/>
          <w:szCs w:val="28"/>
        </w:rPr>
        <w:t xml:space="preserve"> </w:t>
      </w:r>
    </w:p>
    <w:p w14:paraId="5C7B3F28" w14:textId="46F2E3B2" w:rsidR="001350C0" w:rsidRPr="001A4B6B" w:rsidRDefault="001350C0" w:rsidP="001350C0">
      <w:pPr>
        <w:spacing w:after="0" w:line="264" w:lineRule="auto"/>
        <w:ind w:right="1038"/>
        <w:rPr>
          <w:rFonts w:ascii="宋体" w:eastAsia="宋体" w:hAnsi="宋体" w:cs="微软雅黑"/>
          <w:sz w:val="28"/>
          <w:szCs w:val="28"/>
        </w:rPr>
      </w:pPr>
      <w:r w:rsidRPr="001A4B6B">
        <w:rPr>
          <w:rFonts w:ascii="宋体" w:eastAsia="宋体" w:hAnsi="宋体" w:cs="微软雅黑" w:hint="eastAsia"/>
          <w:sz w:val="28"/>
          <w:szCs w:val="28"/>
        </w:rPr>
        <w:t xml:space="preserve">                                联 系 人：</w:t>
      </w:r>
    </w:p>
    <w:p w14:paraId="11F76DE1" w14:textId="371BAD06" w:rsidR="00FC554F" w:rsidRPr="001A4B6B" w:rsidRDefault="001350C0" w:rsidP="001350C0">
      <w:pPr>
        <w:spacing w:after="0" w:line="264" w:lineRule="auto"/>
        <w:ind w:right="1038"/>
        <w:rPr>
          <w:rFonts w:ascii="宋体" w:eastAsia="宋体" w:hAnsi="宋体" w:cs="微软雅黑"/>
          <w:sz w:val="28"/>
          <w:szCs w:val="28"/>
        </w:rPr>
      </w:pPr>
      <w:r w:rsidRPr="001A4B6B">
        <w:rPr>
          <w:rFonts w:ascii="宋体" w:eastAsia="宋体" w:hAnsi="宋体" w:cs="微软雅黑" w:hint="eastAsia"/>
          <w:sz w:val="28"/>
          <w:szCs w:val="28"/>
        </w:rPr>
        <w:t xml:space="preserve">                                </w:t>
      </w:r>
      <w:r w:rsidRPr="001A4B6B">
        <w:rPr>
          <w:rFonts w:ascii="宋体" w:eastAsia="宋体" w:hAnsi="宋体" w:cs="微软雅黑"/>
          <w:sz w:val="28"/>
          <w:szCs w:val="28"/>
        </w:rPr>
        <w:t>联系电话</w:t>
      </w:r>
      <w:r w:rsidRPr="001A4B6B">
        <w:rPr>
          <w:rFonts w:ascii="宋体" w:eastAsia="宋体" w:hAnsi="宋体" w:cs="微软雅黑" w:hint="eastAsia"/>
          <w:sz w:val="28"/>
          <w:szCs w:val="28"/>
        </w:rPr>
        <w:t>：</w:t>
      </w:r>
    </w:p>
    <w:p w14:paraId="00B0F864" w14:textId="3D0948A1" w:rsidR="001350C0" w:rsidRPr="001A4B6B" w:rsidRDefault="001350C0" w:rsidP="001350C0">
      <w:pPr>
        <w:spacing w:after="0" w:line="264" w:lineRule="auto"/>
        <w:ind w:right="1038"/>
        <w:rPr>
          <w:rFonts w:ascii="宋体" w:eastAsia="宋体" w:hAnsi="宋体" w:cs="微软雅黑"/>
          <w:sz w:val="28"/>
          <w:szCs w:val="28"/>
        </w:rPr>
      </w:pPr>
      <w:r w:rsidRPr="001A4B6B">
        <w:rPr>
          <w:rFonts w:ascii="宋体" w:eastAsia="宋体" w:hAnsi="宋体" w:cs="微软雅黑" w:hint="eastAsia"/>
          <w:sz w:val="28"/>
          <w:szCs w:val="28"/>
        </w:rPr>
        <w:t xml:space="preserve">                                日    期：</w:t>
      </w:r>
    </w:p>
    <w:p w14:paraId="67538385" w14:textId="77777777" w:rsidR="009E55DA" w:rsidRPr="001A4B6B" w:rsidRDefault="009E55DA" w:rsidP="00946A5D">
      <w:pPr>
        <w:rPr>
          <w:rFonts w:ascii="宋体" w:eastAsia="宋体" w:hAnsi="宋体"/>
          <w:sz w:val="28"/>
          <w:szCs w:val="28"/>
        </w:rPr>
      </w:pPr>
    </w:p>
    <w:sectPr w:rsidR="009E55DA" w:rsidRPr="001A4B6B" w:rsidSect="00946A5D">
      <w:type w:val="continuous"/>
      <w:pgSz w:w="11904" w:h="16834"/>
      <w:pgMar w:top="1435" w:right="2778" w:bottom="3481" w:left="1435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16647" w:date="2021-12-15T19:05:00Z" w:initials="1">
    <w:p w14:paraId="0856FFFA" w14:textId="31BAEED0" w:rsidR="00E245D3" w:rsidRPr="00E245D3" w:rsidRDefault="00E245D3">
      <w:pPr>
        <w:pStyle w:val="a4"/>
        <w:rPr>
          <w:rFonts w:ascii="黑体" w:eastAsia="黑体" w:hAnsi="黑体"/>
          <w:sz w:val="28"/>
          <w:szCs w:val="28"/>
        </w:rPr>
      </w:pPr>
      <w:r w:rsidRPr="00E245D3">
        <w:rPr>
          <w:rStyle w:val="a3"/>
          <w:rFonts w:ascii="黑体" w:eastAsia="黑体" w:hAnsi="黑体"/>
          <w:sz w:val="28"/>
          <w:szCs w:val="28"/>
        </w:rPr>
        <w:annotationRef/>
      </w:r>
      <w:r w:rsidRPr="00E245D3">
        <w:rPr>
          <w:rFonts w:ascii="黑体" w:eastAsia="黑体" w:hAnsi="黑体" w:cs="宋体" w:hint="eastAsia"/>
          <w:sz w:val="28"/>
          <w:szCs w:val="28"/>
        </w:rPr>
        <w:t>该部分内容与就业证明保持一致</w:t>
      </w:r>
    </w:p>
  </w:comment>
  <w:comment w:id="1" w:author="16647" w:date="2021-12-15T19:07:00Z" w:initials="1">
    <w:p w14:paraId="67951AC7" w14:textId="41CD4E50" w:rsidR="00E245D3" w:rsidRDefault="00E245D3">
      <w:pPr>
        <w:pStyle w:val="a4"/>
      </w:pPr>
      <w:r>
        <w:rPr>
          <w:rStyle w:val="a3"/>
        </w:rPr>
        <w:annotationRef/>
      </w:r>
      <w:r>
        <w:rPr>
          <w:rFonts w:ascii="宋体" w:eastAsia="宋体" w:hAnsi="宋体" w:cs="宋体" w:hint="eastAsia"/>
        </w:rPr>
        <w:t>尽可能详细的体现工作艰苦</w:t>
      </w:r>
      <w:r w:rsidR="00650A05">
        <w:rPr>
          <w:rFonts w:ascii="宋体" w:eastAsia="宋体" w:hAnsi="宋体" w:cs="宋体" w:hint="eastAsia"/>
        </w:rPr>
        <w:t>，不少于1</w:t>
      </w:r>
      <w:r w:rsidR="00650A05">
        <w:rPr>
          <w:rFonts w:ascii="宋体" w:eastAsia="宋体" w:hAnsi="宋体" w:cs="宋体"/>
        </w:rPr>
        <w:t>00</w:t>
      </w:r>
      <w:r w:rsidR="00650A05">
        <w:rPr>
          <w:rFonts w:ascii="宋体" w:eastAsia="宋体" w:hAnsi="宋体" w:cs="宋体" w:hint="eastAsia"/>
        </w:rPr>
        <w:t>字。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56FFFA" w15:done="0"/>
  <w15:commentEx w15:paraId="67951A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BAFB" w16cex:dateUtc="2021-12-15T11:05:00Z"/>
  <w16cex:commentExtensible w16cex:durableId="2564BB89" w16cex:dateUtc="2021-12-15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56FFFA" w16cid:durableId="2564BAFB"/>
  <w16cid:commentId w16cid:paraId="67951AC7" w16cid:durableId="2564BB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6647">
    <w15:presenceInfo w15:providerId="None" w15:userId="16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4F"/>
    <w:rsid w:val="000237A8"/>
    <w:rsid w:val="00043DA1"/>
    <w:rsid w:val="001350C0"/>
    <w:rsid w:val="00177984"/>
    <w:rsid w:val="001A4B6B"/>
    <w:rsid w:val="00650A05"/>
    <w:rsid w:val="007763CB"/>
    <w:rsid w:val="007F659B"/>
    <w:rsid w:val="00902D27"/>
    <w:rsid w:val="00946A5D"/>
    <w:rsid w:val="009E55DA"/>
    <w:rsid w:val="00AF48C6"/>
    <w:rsid w:val="00D0768A"/>
    <w:rsid w:val="00DF3126"/>
    <w:rsid w:val="00E245D3"/>
    <w:rsid w:val="00EF7CF0"/>
    <w:rsid w:val="00F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D1C3"/>
  <w15:chartTrackingRefBased/>
  <w15:docId w15:val="{676888A0-C89B-4DDC-85C5-F0888468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54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FC554F"/>
    <w:pPr>
      <w:keepNext/>
      <w:keepLines/>
      <w:spacing w:line="265" w:lineRule="auto"/>
      <w:ind w:left="365" w:hanging="10"/>
      <w:jc w:val="center"/>
      <w:outlineLvl w:val="0"/>
    </w:pPr>
    <w:rPr>
      <w:rFonts w:ascii="微软雅黑" w:eastAsia="微软雅黑" w:hAnsi="微软雅黑" w:cs="微软雅黑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4F"/>
    <w:rPr>
      <w:rFonts w:ascii="微软雅黑" w:eastAsia="微软雅黑" w:hAnsi="微软雅黑" w:cs="微软雅黑"/>
      <w:color w:val="000000"/>
      <w:sz w:val="46"/>
    </w:rPr>
  </w:style>
  <w:style w:type="character" w:styleId="a3">
    <w:name w:val="annotation reference"/>
    <w:basedOn w:val="a0"/>
    <w:uiPriority w:val="99"/>
    <w:semiHidden/>
    <w:unhideWhenUsed/>
    <w:rsid w:val="00E245D3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E245D3"/>
  </w:style>
  <w:style w:type="character" w:customStyle="1" w:styleId="a5">
    <w:name w:val="批注文字 字符"/>
    <w:basedOn w:val="a0"/>
    <w:link w:val="a4"/>
    <w:uiPriority w:val="99"/>
    <w:semiHidden/>
    <w:rsid w:val="00E245D3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45D3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E245D3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microsoft.com/office/2018/08/relationships/commentsExtensible" Target="commentsExtensi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6940-AF15-4878-B9A5-CD29C7C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浩伟</dc:creator>
  <cp:keywords/>
  <dc:description/>
  <cp:lastModifiedBy>16647</cp:lastModifiedBy>
  <cp:revision>5</cp:revision>
  <dcterms:created xsi:type="dcterms:W3CDTF">2020-06-12T01:36:00Z</dcterms:created>
  <dcterms:modified xsi:type="dcterms:W3CDTF">2021-12-15T11:15:00Z</dcterms:modified>
</cp:coreProperties>
</file>