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="240" w:beforeLines="100"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</w:p>
    <w:p>
      <w:pPr>
        <w:pStyle w:val="3"/>
        <w:adjustRightInd w:val="0"/>
        <w:snapToGrid w:val="0"/>
        <w:spacing w:line="360" w:lineRule="auto"/>
        <w:ind w:left="0" w:leftChars="0" w:firstLine="464" w:firstLineChars="200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申请人须</w:t>
      </w:r>
      <w:r>
        <w:rPr>
          <w:rFonts w:hint="eastAsia" w:ascii="仿宋_GB2312" w:hAnsi="仿宋" w:eastAsia="仿宋_GB2312"/>
          <w:spacing w:val="-4"/>
          <w:kern w:val="0"/>
          <w:sz w:val="24"/>
          <w:szCs w:val="24"/>
        </w:rPr>
        <w:t>上传</w:t>
      </w: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的申请材料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1．中国地质大学（北京）202</w:t>
      </w:r>
      <w:r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  <w:t>4</w:t>
      </w: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年接收优秀应届本科毕业生推荐免试攻读研究生申请表；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2．中国地质大学（北京）硕士研究生(含直博生）思想政治情况表；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3．对申请免试攻读研究生资格有参考价值的申请人自述，包括申请人本科专业背景、学习情况、在校期间参加社团组织或社会活动情况等；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4．加盖学校教务处公章的本科成绩单1份；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5．在核心刊物或会议上发表过高质量的学术论文、出版物或其他形式的学术成果的复印件或证明；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6．在学期间曾从事过课外科技活动或社会实践活动，获奖或表现突出，由相关部门出具书面证明；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7．其它获奖或资格水平证明复印件；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8．身份证正、反面复印件1份，学生证复印件1份；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9. 申请攻读直博生的同学另需提交两名所报考学科专业领域内的教授（或相当专业技术职称的专家）的书面推荐信（直博生上传）；</w:t>
      </w:r>
    </w:p>
    <w:p>
      <w:pPr>
        <w:pStyle w:val="3"/>
        <w:adjustRightInd w:val="0"/>
        <w:snapToGrid w:val="0"/>
        <w:spacing w:line="360" w:lineRule="auto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pacing w:val="-4"/>
          <w:kern w:val="0"/>
          <w:sz w:val="24"/>
          <w:szCs w:val="24"/>
        </w:rPr>
        <w:t>10. 研究生诚信复试承诺书。</w:t>
      </w:r>
    </w:p>
    <w:p>
      <w:pPr>
        <w:pStyle w:val="3"/>
        <w:adjustRightInd w:val="0"/>
        <w:snapToGrid w:val="0"/>
        <w:spacing w:line="360" w:lineRule="auto"/>
        <w:ind w:left="0" w:leftChars="0" w:firstLine="464" w:firstLineChars="200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</w:pPr>
    </w:p>
    <w:p>
      <w:pPr>
        <w:pStyle w:val="3"/>
        <w:adjustRightInd w:val="0"/>
        <w:snapToGrid w:val="0"/>
        <w:spacing w:line="360" w:lineRule="auto"/>
        <w:ind w:left="0" w:leftChars="0"/>
        <w:rPr>
          <w:rFonts w:ascii="仿宋_GB2312" w:hAnsi="仿宋" w:eastAsia="仿宋_GB2312"/>
          <w:color w:val="000000"/>
          <w:spacing w:val="-4"/>
          <w:kern w:val="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851" w:right="1134" w:bottom="1077" w:left="1134" w:header="851" w:footer="550" w:gutter="0"/>
          <w:pgNumType w:start="1"/>
          <w:cols w:space="425" w:num="1"/>
          <w:docGrid w:linePitch="312" w:charSpace="0"/>
        </w:sectPr>
      </w:pPr>
    </w:p>
    <w:p>
      <w:pPr>
        <w:snapToGrid w:val="0"/>
        <w:spacing w:before="312" w:beforeLines="100" w:line="420" w:lineRule="auto"/>
        <w:ind w:firstLine="480" w:firstLineChars="20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中国地质大学（北京）202</w:t>
      </w:r>
      <w:r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  <w:t>4年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申请表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（含直博生）</w:t>
      </w:r>
    </w:p>
    <w:tbl>
      <w:tblPr>
        <w:tblStyle w:val="7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7" w:hRule="atLeast"/>
          <w:jc w:val="center"/>
        </w:trPr>
        <w:tc>
          <w:tcPr>
            <w:tcW w:w="241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7" w:hRule="atLeast"/>
          <w:jc w:val="center"/>
        </w:trPr>
        <w:tc>
          <w:tcPr>
            <w:tcW w:w="241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0" w:hRule="atLeast"/>
          <w:jc w:val="center"/>
        </w:trPr>
        <w:tc>
          <w:tcPr>
            <w:tcW w:w="241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3" w:hRule="atLeast"/>
          <w:jc w:val="center"/>
        </w:trPr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 （  ）            直博生（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0" w:hRule="atLeast"/>
          <w:jc w:val="center"/>
        </w:trPr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学术型硕士研究生 （  ）      专业型硕士研究生（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  <w:jc w:val="center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32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>
            <w:pPr>
              <w:ind w:firstLine="403" w:firstLineChars="16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/>
          <w:sz w:val="24"/>
        </w:rPr>
      </w:pPr>
    </w:p>
    <w:p>
      <w:pPr>
        <w:jc w:val="left"/>
        <w:rPr>
          <w:rFonts w:ascii="宋体" w:hAnsi="宋体"/>
          <w:b/>
          <w:sz w:val="24"/>
        </w:rPr>
      </w:pPr>
    </w:p>
    <w:p>
      <w:pPr>
        <w:snapToGrid w:val="0"/>
        <w:spacing w:before="312" w:beforeLines="100" w:line="420" w:lineRule="auto"/>
        <w:ind w:firstLine="480" w:firstLineChars="200"/>
        <w:outlineLvl w:val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附件3：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>
      <w:pPr>
        <w:widowControl/>
        <w:spacing w:line="60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Style w:val="7"/>
        <w:tblW w:w="963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3" w:hRule="atLeast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</w:trPr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档案所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22" w:hRule="atLeast"/>
        </w:trPr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包括政治态度、道德品质、思想表现、遵纪守法、诚实守信等方面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00" w:hRule="atLeast"/>
        </w:trPr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考生档案所在单位盖章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年    月    日</w:t>
            </w:r>
          </w:p>
        </w:tc>
      </w:tr>
    </w:tbl>
    <w:p>
      <w:pPr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备注： 1、此表需如实填写。政审是研究生复试录取的重要环节，政审不合格者不予录取。</w:t>
      </w:r>
    </w:p>
    <w:p>
      <w:pPr>
        <w:ind w:left="420" w:leftChars="200" w:right="420" w:right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 xml:space="preserve">    </w:t>
      </w:r>
      <w:r>
        <w:rPr>
          <w:rFonts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</w:rPr>
        <w:t>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  <w:r>
        <w:rPr>
          <w:rFonts w:hint="eastAsia" w:ascii="仿宋_GB2312" w:hAnsi="宋体" w:eastAsia="仿宋_GB2312"/>
          <w:sz w:val="24"/>
        </w:rPr>
        <w:br w:type="page"/>
      </w:r>
      <w:r>
        <w:rPr>
          <w:rFonts w:hint="eastAsia" w:ascii="宋体" w:hAnsi="宋体"/>
          <w:b/>
          <w:color w:val="000000"/>
          <w:sz w:val="24"/>
        </w:rPr>
        <w:t>附件</w:t>
      </w:r>
      <w:r>
        <w:rPr>
          <w:rFonts w:ascii="宋体" w:hAnsi="宋体"/>
          <w:b/>
          <w:color w:val="000000"/>
          <w:sz w:val="24"/>
        </w:rPr>
        <w:t>4</w:t>
      </w:r>
      <w:r>
        <w:rPr>
          <w:rFonts w:hint="eastAsia" w:eastAsia="华文宋体"/>
          <w:bCs/>
          <w:color w:val="000000"/>
          <w:sz w:val="30"/>
          <w:szCs w:val="30"/>
        </w:rPr>
        <w:t xml:space="preserve"> 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widowControl/>
        <w:spacing w:line="600" w:lineRule="exact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 w:cs="Times New Roman"/>
          <w:sz w:val="24"/>
          <w:szCs w:val="24"/>
        </w:rPr>
        <w:t>表1：</w:t>
      </w:r>
      <w:r>
        <w:rPr>
          <w:rFonts w:hint="eastAsia" w:ascii="黑体" w:hAnsi="黑体" w:eastAsia="黑体" w:cs="Times New Roman"/>
          <w:bCs/>
          <w:szCs w:val="28"/>
        </w:rPr>
        <w:t xml:space="preserve">         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  <w:t>4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>
      <w:pPr>
        <w:widowControl/>
        <w:spacing w:line="600" w:lineRule="exact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p>
      <w:pPr>
        <w:widowControl/>
        <w:spacing w:line="600" w:lineRule="exact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32"/>
          <w:szCs w:val="32"/>
        </w:rPr>
      </w:pPr>
    </w:p>
    <w:tbl>
      <w:tblPr>
        <w:tblStyle w:val="7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ind w:left="132" w:leftChars="63" w:firstLine="240" w:firstLineChars="10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pacing w:val="-6"/>
                <w:sz w:val="24"/>
                <w:szCs w:val="24"/>
              </w:rPr>
              <w:t>本人近期</w:t>
            </w:r>
          </w:p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</w:rPr>
              <w:t>一寸彩色</w:t>
            </w:r>
          </w:p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</w:rPr>
              <w:t>正面免冠</w:t>
            </w:r>
          </w:p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pacing w:val="-6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ind w:firstLine="240" w:firstLineChars="10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 xml:space="preserve">复   试   结 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ind w:left="1" w:leftChars="-51" w:hanging="108" w:hangingChars="45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同等学力、跨学科报考加试</w:t>
            </w:r>
          </w:p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业务课科目及成绩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ind w:left="1" w:leftChars="-51" w:hanging="108" w:hangingChars="45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组长签名</w:t>
            </w:r>
          </w:p>
        </w:tc>
        <w:tc>
          <w:tcPr>
            <w:tcW w:w="1240" w:type="dxa"/>
            <w:vAlign w:val="center"/>
          </w:tcPr>
          <w:p>
            <w:pPr>
              <w:tabs>
                <w:tab w:val="left" w:pos="0"/>
              </w:tabs>
              <w:adjustRightInd w:val="0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adjustRightInd w:val="0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教研室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bCs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pacing w:val="-16"/>
                <w:sz w:val="24"/>
                <w:szCs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教研室主任（学科组长）签名：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sz w:val="24"/>
                <w:szCs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院主管领导签字：             院公章</w:t>
            </w:r>
          </w:p>
        </w:tc>
      </w:tr>
    </w:tbl>
    <w:p>
      <w:pPr>
        <w:tabs>
          <w:tab w:val="left" w:pos="0"/>
        </w:tabs>
        <w:jc w:val="left"/>
        <w:rPr>
          <w:rFonts w:ascii="仿宋_GB2312" w:hAnsi="新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新宋体" w:eastAsia="仿宋_GB2312" w:cs="Times New Roman"/>
          <w:b/>
          <w:bCs/>
          <w:sz w:val="24"/>
          <w:szCs w:val="24"/>
        </w:rPr>
        <w:t>备注：1、如果有加试科目成绩，填入复试结果“备注”栏中；</w:t>
      </w:r>
    </w:p>
    <w:p>
      <w:pPr>
        <w:tabs>
          <w:tab w:val="left" w:pos="0"/>
        </w:tabs>
        <w:jc w:val="left"/>
        <w:rPr>
          <w:rFonts w:ascii="黑体" w:hAnsi="黑体" w:eastAsia="黑体" w:cs="Times New Roman"/>
          <w:bCs/>
          <w:color w:val="000000"/>
          <w:szCs w:val="28"/>
        </w:rPr>
      </w:pPr>
      <w:r>
        <w:rPr>
          <w:rFonts w:hint="eastAsia" w:ascii="仿宋_GB2312" w:hAnsi="新宋体" w:eastAsia="仿宋_GB2312" w:cs="Times New Roman"/>
          <w:b/>
          <w:bCs/>
          <w:sz w:val="24"/>
          <w:szCs w:val="24"/>
        </w:rPr>
        <w:t xml:space="preserve">      2、该表由学院存档。表1、表2及专业课笔试答卷请使用标准A4纸装订成册留档。</w:t>
      </w:r>
    </w:p>
    <w:p>
      <w:pPr>
        <w:tabs>
          <w:tab w:val="left" w:pos="0"/>
        </w:tabs>
        <w:rPr>
          <w:rFonts w:ascii="黑体" w:hAnsi="黑体" w:eastAsia="黑体" w:cs="Times New Roman"/>
          <w:bCs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bCs/>
          <w:color w:val="000000"/>
          <w:szCs w:val="24"/>
        </w:rPr>
        <w:t>表2</w:t>
      </w:r>
      <w:r>
        <w:rPr>
          <w:rFonts w:hint="eastAsia" w:ascii="黑体" w:hAnsi="黑体" w:eastAsia="黑体" w:cs="Times New Roman"/>
          <w:bCs/>
          <w:color w:val="000000"/>
          <w:sz w:val="32"/>
          <w:szCs w:val="24"/>
        </w:rPr>
        <w:t>：</w:t>
      </w:r>
      <w:r>
        <w:rPr>
          <w:rFonts w:ascii="黑体" w:hAnsi="黑体" w:eastAsia="黑体" w:cs="Times New Roman"/>
          <w:bCs/>
          <w:color w:val="000000"/>
          <w:sz w:val="32"/>
          <w:szCs w:val="24"/>
        </w:rPr>
        <w:t xml:space="preserve"> </w:t>
      </w:r>
    </w:p>
    <w:p>
      <w:pPr>
        <w:tabs>
          <w:tab w:val="left" w:pos="0"/>
        </w:tabs>
        <w:jc w:val="center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202</w:t>
      </w:r>
      <w:r>
        <w:rPr>
          <w:rFonts w:ascii="黑体" w:hAnsi="黑体" w:eastAsia="黑体" w:cs="Times New Roman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 xml:space="preserve">年推免研究生复试 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 w:cs="Times New Roman"/>
          <w:bCs/>
          <w:color w:val="000000"/>
          <w:sz w:val="32"/>
          <w:szCs w:val="32"/>
        </w:rPr>
        <w:t>记录表</w:t>
      </w:r>
    </w:p>
    <w:p>
      <w:pPr>
        <w:tabs>
          <w:tab w:val="left" w:pos="0"/>
        </w:tabs>
        <w:jc w:val="center"/>
        <w:rPr>
          <w:rFonts w:ascii="仿宋_GB2312" w:hAnsi="Times New Roman" w:eastAsia="仿宋_GB2312" w:cs="Times New Roman"/>
          <w:color w:val="000000"/>
          <w:sz w:val="32"/>
          <w:szCs w:val="24"/>
        </w:rPr>
      </w:pPr>
    </w:p>
    <w:tbl>
      <w:tblPr>
        <w:tblStyle w:val="7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62"/>
        <w:gridCol w:w="2018"/>
        <w:gridCol w:w="1517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>本科就读学校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firstLine="240" w:firstLineChars="10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3591" w:type="dxa"/>
            <w:gridSpan w:val="2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>拟复试专业代码及名称</w:t>
            </w:r>
          </w:p>
        </w:tc>
        <w:tc>
          <w:tcPr>
            <w:tcW w:w="5598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>复试时间</w:t>
            </w:r>
          </w:p>
        </w:tc>
        <w:tc>
          <w:tcPr>
            <w:tcW w:w="201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92" w:hRule="atLeast"/>
          <w:jc w:val="center"/>
        </w:trPr>
        <w:tc>
          <w:tcPr>
            <w:tcW w:w="9441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>面试情况记录：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5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>外语口语测试记录：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 xml:space="preserve">                         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0" w:leftChars="200" w:firstLine="6460" w:firstLineChars="26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>记录人：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firstLine="3360" w:firstLineChars="1400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>复试组长签字：           复试成员签字：</w:t>
            </w:r>
          </w:p>
          <w:p>
            <w:pPr>
              <w:tabs>
                <w:tab w:val="left" w:pos="0"/>
              </w:tabs>
              <w:ind w:left="420" w:leftChars="200" w:firstLine="1180" w:firstLineChars="492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left="424" w:leftChars="185" w:hanging="36" w:hangingChars="15"/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sz w:val="24"/>
                <w:szCs w:val="24"/>
              </w:rPr>
              <w:t xml:space="preserve">                                                  年   月   日</w:t>
            </w:r>
          </w:p>
          <w:p>
            <w:pPr>
              <w:tabs>
                <w:tab w:val="left" w:pos="0"/>
              </w:tabs>
              <w:rPr>
                <w:rFonts w:ascii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ind w:left="-109" w:leftChars="-52" w:right="-170" w:rightChars="-81"/>
        <w:jc w:val="left"/>
        <w:rPr>
          <w:rFonts w:ascii="仿宋_GB2312" w:hAnsi="新宋体" w:eastAsia="仿宋_GB2312" w:cs="Times New Roman"/>
          <w:b/>
          <w:bCs/>
          <w:color w:val="000000"/>
          <w:sz w:val="24"/>
          <w:szCs w:val="24"/>
        </w:rPr>
      </w:pPr>
    </w:p>
    <w:p>
      <w:pPr>
        <w:tabs>
          <w:tab w:val="left" w:pos="0"/>
        </w:tabs>
        <w:ind w:left="-109" w:leftChars="-52" w:right="-170" w:rightChars="-81" w:firstLine="482" w:firstLineChars="200"/>
        <w:jc w:val="left"/>
        <w:rPr>
          <w:rFonts w:ascii="仿宋_GB2312" w:hAnsi="新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新宋体" w:eastAsia="仿宋_GB2312" w:cs="Times New Roman"/>
          <w:b/>
          <w:bCs/>
          <w:color w:val="000000"/>
          <w:sz w:val="24"/>
          <w:szCs w:val="24"/>
        </w:rPr>
        <w:t>备注：表1、表2（须正反面打印）及专业课笔试答卷请使用标准A4纸装订成册留档。</w:t>
      </w:r>
    </w:p>
    <w:p>
      <w:pPr>
        <w:ind w:firstLine="206" w:firstLineChars="98"/>
        <w:rPr>
          <w:rFonts w:ascii="Times New Roman" w:hAnsi="Times New Roman" w:cs="Times New Roman"/>
          <w:b/>
          <w:bCs/>
          <w:szCs w:val="24"/>
        </w:rPr>
      </w:pPr>
    </w:p>
    <w:p>
      <w:pPr>
        <w:rPr>
          <w:rFonts w:ascii="Times New Roman" w:hAnsi="Times New Roman" w:cs="Times New Roman"/>
          <w:b/>
          <w:bCs/>
          <w:szCs w:val="24"/>
        </w:rPr>
      </w:pPr>
    </w:p>
    <w:p>
      <w:pPr>
        <w:rPr>
          <w:b/>
          <w:bCs/>
          <w:color w:val="FF0000"/>
        </w:rPr>
      </w:pPr>
    </w:p>
    <w:p>
      <w:pPr>
        <w:ind w:firstLine="480" w:firstLineChars="200"/>
        <w:rPr>
          <w:rFonts w:ascii="仿宋_GB2312" w:hAnsi="仿宋" w:eastAsia="仿宋_GB2312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ascii="宋体" w:hAnsi="宋体"/>
          <w:b/>
          <w:sz w:val="24"/>
        </w:rPr>
        <w:t>5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44"/>
          <w:szCs w:val="44"/>
        </w:rPr>
        <w:t>中国地质大学(北京）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44"/>
          <w:szCs w:val="44"/>
        </w:rPr>
        <w:t>202</w:t>
      </w:r>
      <w:r>
        <w:rPr>
          <w:rFonts w:ascii="仿宋_GB2312" w:hAnsi="仿宋" w:eastAsia="仿宋_GB2312"/>
          <w:b/>
          <w:color w:val="000000"/>
          <w:spacing w:val="-4"/>
          <w:kern w:val="0"/>
          <w:sz w:val="44"/>
          <w:szCs w:val="44"/>
        </w:rPr>
        <w:t>4</w:t>
      </w:r>
      <w:r>
        <w:rPr>
          <w:rFonts w:hint="eastAsia" w:ascii="仿宋_GB2312" w:hAnsi="仿宋" w:eastAsia="仿宋_GB2312"/>
          <w:b/>
          <w:color w:val="000000"/>
          <w:spacing w:val="-4"/>
          <w:kern w:val="0"/>
          <w:sz w:val="44"/>
          <w:szCs w:val="44"/>
        </w:rPr>
        <w:t>年直接攻读博士学位研究生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/>
          <w:b/>
          <w:color w:val="000000"/>
          <w:spacing w:val="-4"/>
          <w:kern w:val="0"/>
          <w:sz w:val="44"/>
          <w:szCs w:val="44"/>
        </w:rPr>
        <w:t>专家推荐书</w:t>
      </w:r>
    </w:p>
    <w:p>
      <w:pPr>
        <w:spacing w:line="560" w:lineRule="exact"/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被推荐考生姓名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</w:rPr>
      </w:pPr>
    </w:p>
    <w:p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报  考  专  业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spacing w:line="360" w:lineRule="auto"/>
        <w:jc w:val="center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中国地质大学（北京）研究生招生办公室制</w:t>
      </w:r>
    </w:p>
    <w:p>
      <w:pPr>
        <w:spacing w:line="360" w:lineRule="auto"/>
        <w:ind w:firstLine="3450" w:firstLineChars="115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202</w:t>
      </w:r>
      <w:r>
        <w:rPr>
          <w:rFonts w:ascii="仿宋" w:hAnsi="仿宋" w:eastAsia="仿宋"/>
          <w:sz w:val="30"/>
        </w:rPr>
        <w:t>3</w:t>
      </w:r>
      <w:r>
        <w:rPr>
          <w:rFonts w:hint="eastAsia" w:ascii="仿宋" w:hAnsi="仿宋" w:eastAsia="仿宋"/>
          <w:sz w:val="30"/>
        </w:rPr>
        <w:t>年    月    日</w:t>
      </w: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left="420" w:leftChars="200" w:firstLine="904" w:firstLineChars="25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推荐人姓名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 </w:t>
      </w:r>
    </w:p>
    <w:p>
      <w:pPr>
        <w:spacing w:line="540" w:lineRule="auto"/>
        <w:ind w:left="420" w:leftChars="200"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称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>
      <w:pPr>
        <w:spacing w:line="540" w:lineRule="auto"/>
        <w:ind w:left="420" w:leftChars="200"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务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>
      <w:pPr>
        <w:spacing w:line="540" w:lineRule="auto"/>
        <w:ind w:left="420" w:leftChars="200"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>与考生关系</w:t>
      </w:r>
      <w:r>
        <w:rPr>
          <w:rFonts w:ascii="仿宋" w:hAnsi="仿宋" w:eastAsia="仿宋"/>
          <w:b/>
          <w:sz w:val="36"/>
        </w:rPr>
        <w:t xml:space="preserve">  </w:t>
      </w:r>
      <w:r>
        <w:rPr>
          <w:rFonts w:ascii="仿宋" w:hAnsi="仿宋" w:eastAsia="仿宋"/>
          <w:b/>
          <w:sz w:val="36"/>
          <w:u w:val="single"/>
        </w:rPr>
        <w:t xml:space="preserve">         </w:t>
      </w:r>
      <w:r>
        <w:rPr>
          <w:rFonts w:hint="eastAsia" w:ascii="仿宋" w:hAnsi="仿宋" w:eastAsia="仿宋"/>
          <w:b/>
          <w:sz w:val="36"/>
          <w:u w:val="single"/>
        </w:rPr>
        <w:t xml:space="preserve"> </w:t>
      </w:r>
      <w:r>
        <w:rPr>
          <w:rFonts w:ascii="仿宋" w:hAnsi="仿宋" w:eastAsia="仿宋"/>
          <w:b/>
          <w:sz w:val="36"/>
          <w:u w:val="single"/>
        </w:rPr>
        <w:t xml:space="preserve">        </w:t>
      </w:r>
    </w:p>
    <w:p>
      <w:pPr>
        <w:spacing w:line="540" w:lineRule="auto"/>
        <w:ind w:left="420" w:leftChars="200" w:firstLine="1002" w:firstLineChars="227"/>
        <w:rPr>
          <w:rFonts w:ascii="仿宋" w:hAnsi="仿宋" w:eastAsia="仿宋"/>
          <w:b/>
          <w:spacing w:val="40"/>
          <w:sz w:val="36"/>
          <w:u w:val="single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工作单位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>
      <w:pPr>
        <w:spacing w:line="540" w:lineRule="auto"/>
        <w:ind w:left="420" w:leftChars="200" w:firstLine="1002" w:firstLineChars="227"/>
        <w:rPr>
          <w:rFonts w:ascii="仿宋" w:hAnsi="仿宋" w:eastAsia="仿宋"/>
          <w:b/>
          <w:spacing w:val="40"/>
          <w:sz w:val="36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联系电话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>
      <w:pPr>
        <w:spacing w:line="600" w:lineRule="auto"/>
        <w:ind w:firstLine="1324" w:firstLineChars="300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电子邮件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>
      <w:pPr>
        <w:spacing w:line="600" w:lineRule="auto"/>
        <w:rPr>
          <w:sz w:val="48"/>
        </w:rPr>
      </w:pPr>
    </w:p>
    <w:p>
      <w:pPr>
        <w:spacing w:line="600" w:lineRule="auto"/>
        <w:rPr>
          <w:sz w:val="48"/>
        </w:rPr>
      </w:pPr>
    </w:p>
    <w:p>
      <w:pPr>
        <w:spacing w:line="540" w:lineRule="auto"/>
        <w:rPr>
          <w:rFonts w:ascii="仿宋" w:hAnsi="仿宋" w:eastAsia="仿宋"/>
          <w:b/>
          <w:spacing w:val="40"/>
          <w:sz w:val="48"/>
        </w:rPr>
      </w:pP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8" w:hRule="atLeast"/>
          <w:jc w:val="center"/>
        </w:trPr>
        <w:tc>
          <w:tcPr>
            <w:tcW w:w="9322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5" w:hRule="atLeast"/>
          <w:jc w:val="center"/>
        </w:trPr>
        <w:tc>
          <w:tcPr>
            <w:tcW w:w="9322" w:type="dxa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对考生业务水平，外国语水平，科研能力的介绍：</w:t>
            </w:r>
          </w:p>
        </w:tc>
      </w:tr>
    </w:tbl>
    <w:p>
      <w:pPr>
        <w:rPr>
          <w:vanish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84" w:hRule="atLeast"/>
          <w:jc w:val="center"/>
        </w:trPr>
        <w:tc>
          <w:tcPr>
            <w:tcW w:w="9351" w:type="dxa"/>
          </w:tcPr>
          <w:p>
            <w:pPr>
              <w:pStyle w:val="4"/>
              <w:ind w:firstLine="0" w:firstLineChars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从本科生学习阶段和考生从事科研工作的情况看，该考生有无继续培养的前途，对考生直接攻读博士的意见：</w:t>
            </w: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推荐人签名：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2022年    月    日</w:t>
            </w:r>
          </w:p>
        </w:tc>
      </w:tr>
    </w:tbl>
    <w:p>
      <w:pPr>
        <w:ind w:firstLine="631" w:firstLineChars="300"/>
        <w:rPr>
          <w:b/>
          <w:bCs/>
        </w:rPr>
      </w:pPr>
      <w:r>
        <w:rPr>
          <w:rFonts w:hint="eastAsia"/>
          <w:b/>
          <w:bCs/>
        </w:rPr>
        <w:t>备注：纸张为A4纸，正反面打印。</w:t>
      </w:r>
    </w:p>
    <w:p>
      <w:pPr>
        <w:autoSpaceDE w:val="0"/>
        <w:autoSpaceDN w:val="0"/>
        <w:adjustRightInd w:val="0"/>
        <w:ind w:left="630" w:leftChars="300" w:right="630" w:rightChars="30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6</w:t>
      </w:r>
      <w:r>
        <w:rPr>
          <w:rFonts w:hint="eastAsia" w:ascii="黑体" w:eastAsia="黑体" w:cs="黑体"/>
          <w:color w:val="00000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ind w:left="630" w:leftChars="300" w:right="630" w:rightChars="300"/>
        <w:jc w:val="center"/>
        <w:rPr>
          <w:rFonts w:ascii="宋体"/>
          <w:color w:val="000000"/>
          <w:kern w:val="0"/>
          <w:sz w:val="36"/>
          <w:szCs w:val="36"/>
        </w:rPr>
      </w:pPr>
      <w:r>
        <w:rPr>
          <w:rFonts w:hint="eastAsia" w:ascii="宋体"/>
          <w:color w:val="000000"/>
          <w:kern w:val="0"/>
          <w:sz w:val="36"/>
          <w:szCs w:val="36"/>
        </w:rPr>
        <w:t>中国地质大学（北京）</w:t>
      </w:r>
    </w:p>
    <w:p>
      <w:pPr>
        <w:autoSpaceDE w:val="0"/>
        <w:autoSpaceDN w:val="0"/>
        <w:adjustRightInd w:val="0"/>
        <w:ind w:left="630" w:leftChars="300" w:right="630" w:rightChars="300"/>
        <w:jc w:val="center"/>
        <w:rPr>
          <w:rFonts w:ascii="宋体"/>
          <w:color w:val="000000"/>
          <w:kern w:val="0"/>
          <w:sz w:val="36"/>
          <w:szCs w:val="36"/>
        </w:rPr>
      </w:pPr>
      <w:r>
        <w:rPr>
          <w:rFonts w:ascii="宋体"/>
          <w:color w:val="000000"/>
          <w:kern w:val="0"/>
          <w:sz w:val="36"/>
          <w:szCs w:val="36"/>
        </w:rPr>
        <w:t>2024</w:t>
      </w:r>
      <w:r>
        <w:rPr>
          <w:rFonts w:hint="eastAsia" w:ascii="宋体"/>
          <w:color w:val="000000"/>
          <w:kern w:val="0"/>
          <w:sz w:val="36"/>
          <w:szCs w:val="36"/>
        </w:rPr>
        <w:t>年研究生诚信复试承诺书</w:t>
      </w:r>
    </w:p>
    <w:p>
      <w:pPr>
        <w:autoSpaceDE w:val="0"/>
        <w:autoSpaceDN w:val="0"/>
        <w:adjustRightInd w:val="0"/>
        <w:ind w:left="630" w:leftChars="300" w:right="630" w:rightChars="300" w:firstLine="560" w:firstLineChars="200"/>
        <w:rPr>
          <w:rFonts w:ascii="宋体"/>
          <w:color w:val="545454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left="630" w:leftChars="300" w:right="630" w:rightChars="300" w:firstLine="560" w:firstLineChars="200"/>
        <w:rPr>
          <w:rFonts w:ascii="宋体"/>
          <w:color w:val="545454"/>
          <w:kern w:val="0"/>
          <w:sz w:val="28"/>
          <w:szCs w:val="28"/>
        </w:rPr>
      </w:pPr>
      <w:r>
        <w:rPr>
          <w:rFonts w:hint="eastAsia" w:ascii="宋体"/>
          <w:color w:val="545454"/>
          <w:kern w:val="0"/>
          <w:sz w:val="28"/>
          <w:szCs w:val="28"/>
        </w:rPr>
        <w:t>本人（考生姓名）</w:t>
      </w:r>
      <w:r>
        <w:rPr>
          <w:rFonts w:hint="eastAsia" w:ascii="宋体"/>
          <w:color w:val="545454"/>
          <w:kern w:val="0"/>
          <w:sz w:val="28"/>
          <w:szCs w:val="28"/>
          <w:u w:val="single"/>
        </w:rPr>
        <w:t xml:space="preserve"> </w:t>
      </w:r>
      <w:r>
        <w:rPr>
          <w:rFonts w:ascii="宋体"/>
          <w:color w:val="545454"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/>
          <w:color w:val="545454"/>
          <w:kern w:val="0"/>
          <w:sz w:val="28"/>
          <w:szCs w:val="28"/>
        </w:rPr>
        <w:t>，考生编号（准考证号）</w:t>
      </w:r>
      <w:r>
        <w:rPr>
          <w:rFonts w:hint="eastAsia" w:ascii="宋体"/>
          <w:color w:val="545454"/>
          <w:kern w:val="0"/>
          <w:sz w:val="28"/>
          <w:szCs w:val="28"/>
          <w:u w:val="single"/>
        </w:rPr>
        <w:t xml:space="preserve"> </w:t>
      </w:r>
      <w:r>
        <w:rPr>
          <w:rFonts w:ascii="宋体"/>
          <w:color w:val="545454"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/>
          <w:color w:val="545454"/>
          <w:kern w:val="0"/>
          <w:sz w:val="28"/>
          <w:szCs w:val="28"/>
        </w:rPr>
        <w:t>，是参加中国地质大学（北京）</w:t>
      </w:r>
      <w:r>
        <w:rPr>
          <w:rFonts w:ascii="宋体"/>
          <w:color w:val="545454"/>
          <w:kern w:val="0"/>
          <w:sz w:val="28"/>
          <w:szCs w:val="28"/>
        </w:rPr>
        <w:t>2024</w:t>
      </w:r>
      <w:r>
        <w:rPr>
          <w:rFonts w:hint="eastAsia" w:ascii="宋体"/>
          <w:color w:val="545454"/>
          <w:kern w:val="0"/>
          <w:sz w:val="28"/>
          <w:szCs w:val="28"/>
        </w:rPr>
        <w:t>年硕士研究生复试的考生，我已登录过中国地质大学（北京）</w:t>
      </w:r>
      <w:r>
        <w:rPr>
          <w:rFonts w:hint="eastAsia" w:ascii="宋体"/>
          <w:color w:val="0563C2"/>
          <w:kern w:val="0"/>
          <w:sz w:val="28"/>
          <w:szCs w:val="28"/>
        </w:rPr>
        <w:t>研究生院网站</w:t>
      </w:r>
      <w:r>
        <w:rPr>
          <w:rFonts w:hint="eastAsia" w:ascii="宋体"/>
          <w:color w:val="545454"/>
          <w:kern w:val="0"/>
          <w:sz w:val="28"/>
          <w:szCs w:val="28"/>
        </w:rPr>
        <w:t>，认真阅读了《</w:t>
      </w:r>
      <w:r>
        <w:rPr>
          <w:rFonts w:hint="eastAsia" w:ascii="宋体"/>
          <w:color w:val="0563C2"/>
          <w:kern w:val="0"/>
          <w:sz w:val="28"/>
          <w:szCs w:val="28"/>
        </w:rPr>
        <w:t>国家教育考试违规处理办法</w:t>
      </w:r>
      <w:r>
        <w:rPr>
          <w:rFonts w:hint="eastAsia" w:ascii="宋体"/>
          <w:color w:val="545454"/>
          <w:kern w:val="0"/>
          <w:sz w:val="28"/>
          <w:szCs w:val="28"/>
        </w:rPr>
        <w:t>》、《中国地质大学（北京）</w:t>
      </w:r>
      <w:r>
        <w:rPr>
          <w:rFonts w:ascii="宋体"/>
          <w:color w:val="0563C2"/>
          <w:kern w:val="0"/>
          <w:sz w:val="28"/>
          <w:szCs w:val="28"/>
        </w:rPr>
        <w:t>2024</w:t>
      </w:r>
      <w:r>
        <w:rPr>
          <w:rFonts w:hint="eastAsia" w:ascii="宋体"/>
          <w:color w:val="0563C2"/>
          <w:kern w:val="0"/>
          <w:sz w:val="28"/>
          <w:szCs w:val="28"/>
        </w:rPr>
        <w:t>年研究生复试考场规则</w:t>
      </w:r>
      <w:r>
        <w:rPr>
          <w:rFonts w:hint="eastAsia" w:ascii="宋体"/>
          <w:color w:val="545454"/>
          <w:kern w:val="0"/>
          <w:sz w:val="28"/>
          <w:szCs w:val="28"/>
        </w:rPr>
        <w:t>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>
      <w:pPr>
        <w:autoSpaceDE w:val="0"/>
        <w:autoSpaceDN w:val="0"/>
        <w:adjustRightInd w:val="0"/>
        <w:ind w:left="630" w:leftChars="300" w:right="630" w:rightChars="300"/>
        <w:rPr>
          <w:rFonts w:ascii="宋体"/>
          <w:color w:val="545454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left="630" w:leftChars="300" w:right="630" w:rightChars="300"/>
        <w:jc w:val="right"/>
        <w:rPr>
          <w:rFonts w:ascii="宋体"/>
          <w:color w:val="545454"/>
          <w:kern w:val="0"/>
          <w:sz w:val="28"/>
          <w:szCs w:val="28"/>
        </w:rPr>
      </w:pPr>
      <w:r>
        <w:rPr>
          <w:rFonts w:hint="eastAsia" w:ascii="宋体"/>
          <w:color w:val="545454"/>
          <w:kern w:val="0"/>
          <w:sz w:val="28"/>
          <w:szCs w:val="28"/>
        </w:rPr>
        <w:t>承诺人签名：</w:t>
      </w:r>
      <w:r>
        <w:rPr>
          <w:rFonts w:ascii="宋体"/>
          <w:color w:val="545454"/>
          <w:kern w:val="0"/>
          <w:sz w:val="28"/>
          <w:szCs w:val="28"/>
        </w:rPr>
        <w:t>__________________</w:t>
      </w:r>
    </w:p>
    <w:p>
      <w:pPr>
        <w:ind w:left="630" w:leftChars="300" w:right="630" w:rightChars="300"/>
        <w:jc w:val="right"/>
        <w:rPr>
          <w:rFonts w:ascii="宋体"/>
          <w:color w:val="545454"/>
          <w:kern w:val="0"/>
          <w:sz w:val="28"/>
          <w:szCs w:val="28"/>
        </w:rPr>
        <w:sectPr>
          <w:pgSz w:w="11906" w:h="16838"/>
          <w:pgMar w:top="720" w:right="720" w:bottom="720" w:left="720" w:header="0" w:footer="0" w:gutter="0"/>
          <w:cols w:space="425" w:num="1"/>
          <w:docGrid w:type="lines" w:linePitch="312" w:charSpace="0"/>
        </w:sectPr>
      </w:pPr>
      <w:r>
        <w:rPr>
          <w:rFonts w:hint="eastAsia" w:ascii="宋体"/>
          <w:color w:val="545454"/>
          <w:kern w:val="0"/>
          <w:sz w:val="28"/>
          <w:szCs w:val="28"/>
        </w:rPr>
        <w:t>日</w:t>
      </w:r>
      <w:r>
        <w:rPr>
          <w:rFonts w:ascii="宋体"/>
          <w:color w:val="545454"/>
          <w:kern w:val="0"/>
          <w:sz w:val="28"/>
          <w:szCs w:val="28"/>
        </w:rPr>
        <w:t xml:space="preserve">  </w:t>
      </w:r>
      <w:r>
        <w:rPr>
          <w:rFonts w:hint="eastAsia" w:ascii="宋体"/>
          <w:color w:val="545454"/>
          <w:kern w:val="0"/>
          <w:sz w:val="28"/>
          <w:szCs w:val="28"/>
        </w:rPr>
        <w:t>期：</w:t>
      </w:r>
      <w:r>
        <w:rPr>
          <w:rFonts w:ascii="宋体"/>
          <w:color w:val="545454"/>
          <w:kern w:val="0"/>
          <w:sz w:val="28"/>
          <w:szCs w:val="28"/>
        </w:rPr>
        <w:t>2023</w:t>
      </w:r>
      <w:r>
        <w:rPr>
          <w:rFonts w:hint="eastAsia" w:ascii="宋体"/>
          <w:color w:val="545454"/>
          <w:kern w:val="0"/>
          <w:sz w:val="28"/>
          <w:szCs w:val="28"/>
        </w:rPr>
        <w:t xml:space="preserve">年 </w:t>
      </w:r>
      <w:r>
        <w:rPr>
          <w:rFonts w:ascii="宋体"/>
          <w:color w:val="545454"/>
          <w:kern w:val="0"/>
          <w:sz w:val="28"/>
          <w:szCs w:val="28"/>
        </w:rPr>
        <w:t xml:space="preserve">   </w:t>
      </w:r>
      <w:r>
        <w:rPr>
          <w:rFonts w:hint="eastAsia" w:ascii="宋体"/>
          <w:color w:val="545454"/>
          <w:kern w:val="0"/>
          <w:sz w:val="28"/>
          <w:szCs w:val="28"/>
        </w:rPr>
        <w:t>月</w:t>
      </w:r>
      <w:r>
        <w:rPr>
          <w:rFonts w:ascii="宋体"/>
          <w:color w:val="545454"/>
          <w:kern w:val="0"/>
          <w:sz w:val="28"/>
          <w:szCs w:val="28"/>
        </w:rPr>
        <w:t xml:space="preserve">    </w:t>
      </w:r>
      <w:r>
        <w:rPr>
          <w:rFonts w:hint="eastAsia" w:ascii="宋体"/>
          <w:color w:val="545454"/>
          <w:kern w:val="0"/>
          <w:sz w:val="28"/>
          <w:szCs w:val="28"/>
        </w:rPr>
        <w:t>日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附件7</w:t>
      </w: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ascii="宋体" w:hAnsi="宋体"/>
          <w:b/>
          <w:color w:val="000000"/>
        </w:rPr>
        <w:t>硕士研究生奖助学金一览表</w:t>
      </w:r>
    </w:p>
    <w:p>
      <w:pPr>
        <w:adjustRightInd w:val="0"/>
        <w:snapToGrid w:val="0"/>
        <w:ind w:right="840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</w:t>
      </w:r>
      <w:r>
        <w:rPr>
          <w:rFonts w:ascii="宋体" w:hAnsi="宋体"/>
        </w:rPr>
        <w:t>元</w:t>
      </w:r>
      <w:r>
        <w:t>/</w:t>
      </w:r>
      <w:r>
        <w:rPr>
          <w:rFonts w:ascii="宋体" w:hAnsi="宋体"/>
        </w:rPr>
        <w:t>年</w:t>
      </w:r>
    </w:p>
    <w:tbl>
      <w:tblPr>
        <w:tblStyle w:val="7"/>
        <w:tblW w:w="6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94"/>
        <w:gridCol w:w="617"/>
        <w:gridCol w:w="843"/>
        <w:gridCol w:w="1273"/>
        <w:gridCol w:w="240"/>
        <w:gridCol w:w="521"/>
        <w:gridCol w:w="566"/>
        <w:gridCol w:w="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类别</w:t>
            </w:r>
            <w:r>
              <w:t>/</w:t>
            </w:r>
            <w:r>
              <w:rPr>
                <w:rFonts w:ascii="宋体" w:hAnsi="宋体"/>
              </w:rPr>
              <w:t>等级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比例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国家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助学金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学业奖学金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学生助研金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（导师投入）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一年级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推免生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6000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一等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双一流学科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其他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二、三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推免生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二等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一等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二等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8000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3000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三等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三等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</w:tbl>
    <w:p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</w:rPr>
      </w:pPr>
      <w:r>
        <w:rPr>
          <w:rFonts w:hAnsi="宋体"/>
          <w:b/>
          <w:color w:val="000000"/>
        </w:rPr>
        <w:t xml:space="preserve"> </w:t>
      </w: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ascii="宋体" w:hAnsi="宋体"/>
          <w:b/>
          <w:color w:val="000000"/>
        </w:rPr>
        <w:t>博士研究生奖助学金一览表</w:t>
      </w:r>
    </w:p>
    <w:p>
      <w:pPr>
        <w:adjustRightInd w:val="0"/>
        <w:snapToGrid w:val="0"/>
        <w:ind w:right="840"/>
        <w:jc w:val="center"/>
      </w:pPr>
      <w:r>
        <w:rPr>
          <w:rFonts w:hint="eastAsia" w:ascii="宋体" w:hAnsi="宋体"/>
        </w:rPr>
        <w:t xml:space="preserve">                                                                </w:t>
      </w:r>
      <w:r>
        <w:rPr>
          <w:rFonts w:ascii="宋体" w:hAnsi="宋体"/>
        </w:rPr>
        <w:t>元</w:t>
      </w:r>
      <w:r>
        <w:t>/</w:t>
      </w:r>
      <w:r>
        <w:rPr>
          <w:rFonts w:ascii="宋体" w:hAnsi="宋体"/>
        </w:rPr>
        <w:t>年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920"/>
        <w:gridCol w:w="571"/>
        <w:gridCol w:w="640"/>
        <w:gridCol w:w="2320"/>
        <w:gridCol w:w="16"/>
        <w:gridCol w:w="533"/>
        <w:gridCol w:w="737"/>
        <w:gridCol w:w="640"/>
      </w:tblGrid>
      <w:tr>
        <w:trPr>
          <w:gridAfter w:val="1"/>
          <w:wAfter w:w="630" w:type="dxa"/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类别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国家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学生助研金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（导师投入）</w:t>
            </w:r>
          </w:p>
        </w:tc>
      </w:tr>
      <w:tr>
        <w:trPr>
          <w:gridAfter w:val="1"/>
          <w:wAfter w:w="630" w:type="dxa"/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一年级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直博生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理工类</w:t>
            </w: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二年级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直博生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其他类</w:t>
            </w: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理工类</w:t>
            </w: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其他类</w:t>
            </w: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三年级及以上年级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理工类</w:t>
            </w: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其他类</w:t>
            </w:r>
          </w:p>
        </w:tc>
      </w:tr>
    </w:tbl>
    <w:p/>
    <w:p>
      <w:pPr>
        <w:ind w:right="630" w:rightChars="300"/>
        <w:rPr>
          <w:rFonts w:ascii="宋体"/>
          <w:color w:val="545454"/>
          <w:kern w:val="0"/>
          <w:sz w:val="28"/>
          <w:szCs w:val="28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新宋体">
    <w:altName w:val="方正书宋_GBK"/>
    <w:panose1 w:val="02010609030000010101"/>
    <w:charset w:val="86"/>
    <w:family w:val="modern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BDFFE3"/>
    <w:rsid w:val="733003FF"/>
    <w:rsid w:val="77EF1C45"/>
    <w:rsid w:val="AEBDFFE3"/>
    <w:rsid w:val="CFC5CE2C"/>
    <w:rsid w:val="F5FE8EF3"/>
    <w:rsid w:val="FCDE2CA3"/>
    <w:rsid w:val="FFB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Times New Roman" w:hAnsi="Times New Roman" w:eastAsia="Heiti SC Medium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图标、表标"/>
    <w:basedOn w:val="1"/>
    <w:qFormat/>
    <w:uiPriority w:val="0"/>
    <w:pPr>
      <w:jc w:val="center"/>
    </w:pPr>
    <w:rPr>
      <w:sz w:val="21"/>
      <w:szCs w:val="21"/>
    </w:rPr>
  </w:style>
  <w:style w:type="paragraph" w:customStyle="1" w:styleId="10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2023-09-20T20:48:00Z</dcterms:created>
  <dc:creator>樊昌易</dc:creator>
  <cp:lastModifiedBy>樊昌易</cp:lastModifiedBy>
  <dcterms:modified xsi:type="dcterms:W3CDTF">2023-09-20T20:50:00Z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CBA09460276104A438EA0A6590971E66_41</vt:lpwstr>
  </property>
</Properties>
</file>