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A9" w:rsidRDefault="00C056F0">
      <w:pPr>
        <w:jc w:val="left"/>
        <w:rPr>
          <w:rFonts w:ascii="Times New Roman" w:eastAsia="黑体" w:hAnsi="Times New Roman" w:cs="Times New Roman"/>
          <w:b/>
          <w:sz w:val="28"/>
          <w:szCs w:val="28"/>
        </w:rPr>
      </w:pPr>
      <w:r>
        <w:rPr>
          <w:rFonts w:ascii="Times New Roman" w:eastAsia="仿宋_GB2312" w:hAnsi="Times New Roman" w:cs="Times New Roman"/>
          <w:b/>
          <w:sz w:val="28"/>
          <w:szCs w:val="28"/>
        </w:rPr>
        <w:t>附</w:t>
      </w:r>
      <w:r>
        <w:rPr>
          <w:rFonts w:ascii="Times New Roman" w:eastAsia="仿宋_GB2312" w:hAnsi="Times New Roman" w:cs="Times New Roman" w:hint="eastAsia"/>
          <w:b/>
          <w:sz w:val="28"/>
          <w:szCs w:val="28"/>
        </w:rPr>
        <w:t>件</w:t>
      </w:r>
      <w:r>
        <w:rPr>
          <w:rFonts w:ascii="Times New Roman" w:eastAsia="黑体" w:hAnsi="Times New Roman" w:cs="Times New Roman"/>
          <w:b/>
          <w:sz w:val="28"/>
          <w:szCs w:val="28"/>
        </w:rPr>
        <w:t>1</w:t>
      </w:r>
      <w:r>
        <w:rPr>
          <w:rFonts w:ascii="Times New Roman" w:eastAsia="黑体" w:hAnsi="Times New Roman" w:cs="Times New Roman" w:hint="eastAsia"/>
          <w:b/>
          <w:sz w:val="28"/>
          <w:szCs w:val="28"/>
        </w:rPr>
        <w:t>：</w:t>
      </w:r>
    </w:p>
    <w:p w:rsidR="00C846A9" w:rsidRDefault="00C056F0" w:rsidP="00B95F89">
      <w:pPr>
        <w:spacing w:beforeLines="100" w:before="312"/>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“青春献礼二十大 七秩荣光再出发”</w:t>
      </w:r>
    </w:p>
    <w:p w:rsidR="00C846A9" w:rsidRDefault="00C056F0" w:rsidP="00B95F89">
      <w:pPr>
        <w:spacing w:afterLines="100" w:after="312"/>
        <w:jc w:val="center"/>
        <w:rPr>
          <w:rFonts w:ascii="方正小标宋简体" w:eastAsia="方正小标宋简体" w:hAnsi="方正小标宋简体" w:cs="方正小标宋简体"/>
          <w:sz w:val="40"/>
          <w:szCs w:val="40"/>
          <w:lang w:eastAsia="zh-Hans"/>
        </w:rPr>
      </w:pPr>
      <w:r>
        <w:rPr>
          <w:rFonts w:ascii="方正小标宋简体" w:eastAsia="方正小标宋简体" w:hAnsi="方正小标宋简体" w:cs="方正小标宋简体" w:hint="eastAsia"/>
          <w:sz w:val="40"/>
          <w:szCs w:val="40"/>
        </w:rPr>
        <w:t>2022年校园网络文化节</w:t>
      </w:r>
      <w:r>
        <w:rPr>
          <w:rFonts w:ascii="方正小标宋简体" w:eastAsia="方正小标宋简体" w:hAnsi="方正小标宋简体" w:cs="方正小标宋简体" w:hint="eastAsia"/>
          <w:sz w:val="40"/>
          <w:szCs w:val="40"/>
          <w:lang w:eastAsia="zh-Hans"/>
        </w:rPr>
        <w:t>征集作品类别一览</w:t>
      </w:r>
    </w:p>
    <w:p w:rsidR="00C846A9" w:rsidRDefault="00C056F0" w:rsidP="00BF3368">
      <w:pPr>
        <w:ind w:firstLineChars="200" w:firstLine="640"/>
        <w:rPr>
          <w:rFonts w:ascii="仿宋_GB2312" w:eastAsia="仿宋_GB2312" w:hAnsi="仿宋_GB2312" w:cs="仿宋_GB2312"/>
          <w:b/>
          <w:bCs/>
          <w:sz w:val="32"/>
          <w:szCs w:val="32"/>
          <w:lang w:eastAsia="zh-Hans"/>
        </w:rPr>
      </w:pPr>
      <w:bookmarkStart w:id="0" w:name="_GoBack"/>
      <w:bookmarkEnd w:id="0"/>
      <w:r>
        <w:rPr>
          <w:rFonts w:ascii="仿宋_GB2312" w:eastAsia="仿宋_GB2312" w:hAnsi="仿宋_GB2312" w:cs="仿宋_GB2312" w:hint="eastAsia"/>
          <w:sz w:val="32"/>
          <w:szCs w:val="32"/>
          <w:lang w:eastAsia="zh-Hans"/>
        </w:rPr>
        <w:t>本次作品征集类别主要为以下</w:t>
      </w:r>
      <w:r>
        <w:rPr>
          <w:rFonts w:ascii="仿宋_GB2312" w:eastAsia="仿宋_GB2312" w:hAnsi="仿宋_GB2312" w:cs="仿宋_GB2312"/>
          <w:sz w:val="32"/>
          <w:szCs w:val="32"/>
          <w:lang w:eastAsia="zh-Hans"/>
        </w:rPr>
        <w:t>9</w:t>
      </w:r>
      <w:r>
        <w:rPr>
          <w:rFonts w:ascii="仿宋_GB2312" w:eastAsia="仿宋_GB2312" w:hAnsi="仿宋_GB2312" w:cs="仿宋_GB2312" w:hint="eastAsia"/>
          <w:sz w:val="32"/>
          <w:szCs w:val="32"/>
          <w:lang w:eastAsia="zh-Hans"/>
        </w:rPr>
        <w:t>类</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具体要求如下</w:t>
      </w:r>
      <w:r>
        <w:rPr>
          <w:rFonts w:ascii="仿宋_GB2312" w:eastAsia="仿宋_GB2312" w:hAnsi="仿宋_GB2312" w:cs="仿宋_GB2312"/>
          <w:sz w:val="32"/>
          <w:szCs w:val="32"/>
          <w:lang w:eastAsia="zh-Hans"/>
        </w:rPr>
        <w:t>：</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1.微视频作品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微视频作品类型分为纪实纪录、卡通动漫和创新创意3类。文件格式为MP4，文件大小建议不超过600MB，画面清晰，声音清楚，内容配字幕，时长不超过5分钟。学生个体（团队）每人（组）可自荐作品数量不限，每件作品作者限6人以内，可配1名指导教师。【作品首个展示页面要求有四行文字，从上到下依次为：第六届全国大学生网络文化节作品；作品名称；作者姓名；中国地质大学（北京）选送】</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2.微电影作品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微电影作品类型分为剧情类和综合类（不含动漫）。文件格式为AVI、MOV、MP4，分辨率不小于1920px×1080px。画面清晰，声音清楚，内容配字幕，时长原则上在10分钟以内，适合互联网传播。学生个体（团队）每人（组）可自荐作品1件，每件作品作者限6人以内，可配1名指导教师。【作品首个展示页面要求有四行文字，从上到下依次为：第六届全国大学生网络文化节作品；作品名称；作者姓名；中国地质大学（北京）选送】</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3.动漫作品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动漫作品类型分为漫画作品和动画短片2类。</w:t>
      </w:r>
    </w:p>
    <w:p w:rsidR="00C846A9" w:rsidRDefault="00C056F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4.摄影作品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摄影作品类型分为时代风貌、校园风采、社会纪实和创意摄影4个类别，单张或系列作品均可。系列作品视为1件作品，不超过6张。以图片文件提交，需注明作品名称，文件格式为JPEG，保留EXIF信息。学生个体（团队）每人（组）可自荐作品数量不限，每件作品作者限</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人以内，可配1名指导教师。</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5.网文作品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文作品类型分为网络文章和网络文学作品2类，角度可从青春梦想、时事评论、艺术文化和社会实践等方面选取。文件提交格式为WORD，作品字数不超过5000字，可在文章中配图、表。学生个体每人可自荐作品数量不限，每件作品作者限1人，可配1名指导教师。</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6.公益广告作品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益广告作品类型分为平面广告和视频广告2类。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不超过5分钟，文件小于200M。学生个体（团队）每人（组）可自荐作品数量不限，每件作品作者限6人以内，可配1名指导教师。</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7.音频作品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音频作品体裁不限，诗词、散文、故事等音频诵读作品或创意音频节目均可。作品统一采用MP3格式，时长不超过5分钟，另须以Word形式提交音频文本。学生个体（团体）每人（组）可自荐作品数量不限，每件作品作者限5人以内，可配1名指导教师。</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8.校园歌曲作品</w:t>
      </w:r>
    </w:p>
    <w:p w:rsidR="00C846A9" w:rsidRDefault="00C056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校园歌曲作品类型分为原创歌曲和改编歌曲2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作品要在易班网上传完整的音频或视频（歌词和曲谱原创的要上传歌词和曲谱）。学生个体（团队）每人（组）可自荐作品数量不限。每件作品作者限3人以内，可配1名指导教师。</w:t>
      </w:r>
    </w:p>
    <w:p w:rsidR="00C846A9" w:rsidRDefault="00C056F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9.其他类网络创新作品</w:t>
      </w:r>
    </w:p>
    <w:p w:rsidR="00C846A9" w:rsidRDefault="00C056F0">
      <w:pPr>
        <w:ind w:firstLineChars="200" w:firstLine="640"/>
      </w:pPr>
      <w:r>
        <w:rPr>
          <w:rFonts w:ascii="仿宋_GB2312" w:eastAsia="仿宋_GB2312" w:hAnsi="仿宋_GB2312" w:cs="仿宋_GB2312" w:hint="eastAsia"/>
          <w:sz w:val="32"/>
          <w:szCs w:val="32"/>
        </w:rPr>
        <w:t>其他类网络创新作品类型分为长图、H5页面、微信推文3类。作品提交图片文件，格式为JPEG，文件小于10MB。微信推文类提交网络链接及该作品所对应的二维码。学生个体（团队）每人（组）可自荐作品数量不限，每件作品作者限5人以内，可配1名指导教师。</w:t>
      </w:r>
    </w:p>
    <w:sectPr w:rsidR="00C84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74" w:rsidRDefault="00E81074" w:rsidP="00BF3368">
      <w:r>
        <w:separator/>
      </w:r>
    </w:p>
  </w:endnote>
  <w:endnote w:type="continuationSeparator" w:id="0">
    <w:p w:rsidR="00E81074" w:rsidRDefault="00E81074" w:rsidP="00BF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74" w:rsidRDefault="00E81074" w:rsidP="00BF3368">
      <w:r>
        <w:separator/>
      </w:r>
    </w:p>
  </w:footnote>
  <w:footnote w:type="continuationSeparator" w:id="0">
    <w:p w:rsidR="00E81074" w:rsidRDefault="00E81074" w:rsidP="00BF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hMTZhYzc4ZjUwOTBlNWUxYmJmYmI0ODUzYzJjMGQifQ=="/>
  </w:docVars>
  <w:rsids>
    <w:rsidRoot w:val="00793C6E"/>
    <w:rsid w:val="001C72C7"/>
    <w:rsid w:val="00793C6E"/>
    <w:rsid w:val="009603DC"/>
    <w:rsid w:val="00B95F89"/>
    <w:rsid w:val="00BF3368"/>
    <w:rsid w:val="00C056F0"/>
    <w:rsid w:val="00C846A9"/>
    <w:rsid w:val="00E81074"/>
    <w:rsid w:val="217B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07FB9-BD1E-4803-9C3D-6A11F57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3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368"/>
    <w:rPr>
      <w:kern w:val="2"/>
      <w:sz w:val="18"/>
      <w:szCs w:val="18"/>
    </w:rPr>
  </w:style>
  <w:style w:type="paragraph" w:styleId="a5">
    <w:name w:val="footer"/>
    <w:basedOn w:val="a"/>
    <w:link w:val="a6"/>
    <w:uiPriority w:val="99"/>
    <w:unhideWhenUsed/>
    <w:rsid w:val="00BF3368"/>
    <w:pPr>
      <w:tabs>
        <w:tab w:val="center" w:pos="4153"/>
        <w:tab w:val="right" w:pos="8306"/>
      </w:tabs>
      <w:snapToGrid w:val="0"/>
      <w:jc w:val="left"/>
    </w:pPr>
    <w:rPr>
      <w:sz w:val="18"/>
      <w:szCs w:val="18"/>
    </w:rPr>
  </w:style>
  <w:style w:type="character" w:customStyle="1" w:styleId="a6">
    <w:name w:val="页脚 字符"/>
    <w:basedOn w:val="a0"/>
    <w:link w:val="a5"/>
    <w:uiPriority w:val="99"/>
    <w:rsid w:val="00BF33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DE5B-D453-452D-A09E-256E0C7C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陈怡同</dc:creator>
  <cp:lastModifiedBy>陈怡同</cp:lastModifiedBy>
  <cp:revision>3</cp:revision>
  <dcterms:created xsi:type="dcterms:W3CDTF">2022-05-09T06:00:00Z</dcterms:created>
  <dcterms:modified xsi:type="dcterms:W3CDTF">2022-05-09T10:56:00Z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7D53433D8B3E44228311D672C2F70DFF</vt:lpwstr>
  </property>
</Properties>
</file>